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3FE7CD" w14:textId="77777777" w:rsidR="00AB7481" w:rsidRPr="00D3704D" w:rsidRDefault="00AB7481" w:rsidP="00AB7481">
      <w:pPr>
        <w:pStyle w:val="Textoindependiente"/>
        <w:jc w:val="center"/>
        <w:rPr>
          <w:rFonts w:ascii="Bookman Old Style" w:hAnsi="Bookman Old Style"/>
          <w:b/>
          <w:bCs/>
          <w:sz w:val="20"/>
          <w:szCs w:val="20"/>
        </w:rPr>
      </w:pPr>
      <w:r w:rsidRPr="00D3704D">
        <w:rPr>
          <w:rFonts w:ascii="Bookman Old Style" w:hAnsi="Bookman Old Style"/>
          <w:b/>
          <w:bCs/>
          <w:sz w:val="20"/>
          <w:szCs w:val="20"/>
        </w:rPr>
        <w:t>LENGUAJE 3°BÁSICO</w:t>
      </w:r>
    </w:p>
    <w:p w14:paraId="4A2A05D6" w14:textId="2AAE4EEC" w:rsidR="00F739F5" w:rsidRPr="00D3704D" w:rsidRDefault="00F739F5" w:rsidP="00F739F5">
      <w:pPr>
        <w:pStyle w:val="Textoindependiente"/>
        <w:rPr>
          <w:rFonts w:ascii="Bookman Old Style" w:hAnsi="Bookman Old Style"/>
          <w:sz w:val="18"/>
          <w:szCs w:val="18"/>
          <w:lang w:val="es-CL"/>
        </w:rPr>
      </w:pPr>
      <w:r w:rsidRPr="00D3704D">
        <w:rPr>
          <w:rFonts w:ascii="Bookman Old Style" w:hAnsi="Bookman Old Style"/>
          <w:b/>
          <w:sz w:val="18"/>
          <w:szCs w:val="18"/>
          <w:lang w:val="es-CL"/>
        </w:rPr>
        <w:t>Nombre</w:t>
      </w:r>
      <w:r w:rsidRPr="00D3704D">
        <w:rPr>
          <w:rFonts w:ascii="Bookman Old Style" w:hAnsi="Bookman Old Style"/>
          <w:sz w:val="18"/>
          <w:szCs w:val="18"/>
          <w:lang w:val="es-CL"/>
        </w:rPr>
        <w:t>: ______________________________________________________________________________</w:t>
      </w:r>
    </w:p>
    <w:p w14:paraId="4634F353" w14:textId="77777777" w:rsidR="00F739F5" w:rsidRPr="00D3704D" w:rsidRDefault="00F739F5" w:rsidP="00F739F5">
      <w:pPr>
        <w:pStyle w:val="Textoindependiente"/>
        <w:rPr>
          <w:rFonts w:ascii="Bookman Old Style" w:hAnsi="Bookman Old Style"/>
          <w:sz w:val="18"/>
          <w:szCs w:val="18"/>
          <w:lang w:val="es-CL"/>
        </w:rPr>
      </w:pPr>
    </w:p>
    <w:p w14:paraId="78678B98" w14:textId="4B43B58F" w:rsidR="00F739F5" w:rsidRPr="00D3704D" w:rsidRDefault="00F739F5" w:rsidP="00F739F5">
      <w:pPr>
        <w:pStyle w:val="Textoindependiente"/>
        <w:rPr>
          <w:rFonts w:ascii="Bookman Old Style" w:hAnsi="Bookman Old Style"/>
          <w:sz w:val="18"/>
          <w:szCs w:val="18"/>
          <w:lang w:val="es-CL"/>
        </w:rPr>
      </w:pPr>
      <w:r w:rsidRPr="00D3704D">
        <w:rPr>
          <w:rFonts w:ascii="Bookman Old Style" w:hAnsi="Bookman Old Style"/>
          <w:b/>
          <w:sz w:val="18"/>
          <w:szCs w:val="18"/>
          <w:lang w:val="es-CL"/>
        </w:rPr>
        <w:t>Curso:</w:t>
      </w:r>
      <w:r w:rsidRPr="00D3704D">
        <w:rPr>
          <w:rFonts w:ascii="Bookman Old Style" w:hAnsi="Bookman Old Style"/>
          <w:sz w:val="18"/>
          <w:szCs w:val="18"/>
          <w:lang w:val="es-CL"/>
        </w:rPr>
        <w:t xml:space="preserve"> ____________ </w:t>
      </w:r>
      <w:r w:rsidRPr="00D3704D">
        <w:rPr>
          <w:rFonts w:ascii="Bookman Old Style" w:hAnsi="Bookman Old Style"/>
          <w:b/>
          <w:sz w:val="18"/>
          <w:szCs w:val="18"/>
          <w:lang w:val="es-CL"/>
        </w:rPr>
        <w:t>Fecha:</w:t>
      </w:r>
      <w:r w:rsidRPr="00D3704D">
        <w:rPr>
          <w:rFonts w:ascii="Bookman Old Style" w:hAnsi="Bookman Old Style"/>
          <w:sz w:val="18"/>
          <w:szCs w:val="18"/>
          <w:lang w:val="es-CL"/>
        </w:rPr>
        <w:t xml:space="preserve"> ____/____/2020      </w:t>
      </w:r>
      <w:r w:rsidRPr="00D3704D">
        <w:rPr>
          <w:rFonts w:ascii="Bookman Old Style" w:hAnsi="Bookman Old Style"/>
          <w:b/>
          <w:bCs/>
          <w:sz w:val="18"/>
          <w:szCs w:val="18"/>
          <w:lang w:val="es-CL"/>
        </w:rPr>
        <w:t>Profesora:</w:t>
      </w:r>
      <w:r w:rsidRPr="00D3704D">
        <w:rPr>
          <w:rFonts w:ascii="Bookman Old Style" w:hAnsi="Bookman Old Style"/>
          <w:sz w:val="18"/>
          <w:szCs w:val="18"/>
          <w:lang w:val="es-CL"/>
        </w:rPr>
        <w:t xml:space="preserve"> María Rebeca Carrasco Morán</w:t>
      </w:r>
    </w:p>
    <w:p w14:paraId="04AC7779" w14:textId="77777777" w:rsidR="00AB7481" w:rsidRPr="00D3704D" w:rsidRDefault="00AB7481" w:rsidP="00F739F5">
      <w:pPr>
        <w:pStyle w:val="Textoindependiente"/>
        <w:jc w:val="both"/>
        <w:rPr>
          <w:rFonts w:ascii="Bookman Old Style" w:hAnsi="Bookman Old Style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34"/>
        <w:gridCol w:w="4394"/>
      </w:tblGrid>
      <w:tr w:rsidR="009B0CCF" w:rsidRPr="00D3704D" w14:paraId="4D4BA070" w14:textId="77777777" w:rsidTr="009B0CCF">
        <w:trPr>
          <w:trHeight w:val="2075"/>
        </w:trPr>
        <w:tc>
          <w:tcPr>
            <w:tcW w:w="4434" w:type="dxa"/>
          </w:tcPr>
          <w:p w14:paraId="2C1ADA27" w14:textId="46E5E0C2" w:rsidR="009B0CCF" w:rsidRPr="00D3704D" w:rsidRDefault="009B0CCF" w:rsidP="00255321">
            <w:pPr>
              <w:pStyle w:val="Textoindependiente"/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3704D">
              <w:rPr>
                <w:rFonts w:ascii="Bookman Old Style" w:hAnsi="Bookman Old Style"/>
                <w:b/>
                <w:bCs/>
                <w:sz w:val="18"/>
                <w:szCs w:val="18"/>
              </w:rPr>
              <w:t>OBJETIVOS DE APRENDIZAJE</w:t>
            </w:r>
          </w:p>
        </w:tc>
        <w:tc>
          <w:tcPr>
            <w:tcW w:w="4394" w:type="dxa"/>
          </w:tcPr>
          <w:p w14:paraId="1D2FC956" w14:textId="20144435" w:rsidR="009B0CCF" w:rsidRPr="00D3704D" w:rsidRDefault="00D3704D" w:rsidP="00255321">
            <w:pPr>
              <w:pStyle w:val="Textoindependiente"/>
              <w:jc w:val="both"/>
              <w:rPr>
                <w:rFonts w:ascii="Bookman Old Style" w:hAnsi="Bookman Old Style"/>
                <w:sz w:val="18"/>
                <w:szCs w:val="18"/>
                <w:lang w:val="es-CL"/>
              </w:rPr>
            </w:pPr>
            <w:r w:rsidRPr="00D3704D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OA 4: </w:t>
            </w:r>
            <w:r w:rsidRPr="00D3704D">
              <w:rPr>
                <w:rFonts w:ascii="Bookman Old Style" w:hAnsi="Bookman Old Style"/>
                <w:sz w:val="18"/>
                <w:szCs w:val="18"/>
              </w:rPr>
              <w:t>Profundizar su comprensión de las narraciones leídas: • extrayendo información explícita e implícita • reconstruyendo la secuencia de las acciones en la historia • describiendo a los personajes • describiendo el ambiente en que ocurre la acción • expresando opiniones fundamentadas sobre hechos y situaciones del texto • emitiendo una opinión sobre los personajes</w:t>
            </w:r>
          </w:p>
        </w:tc>
      </w:tr>
    </w:tbl>
    <w:p w14:paraId="5D0016A5" w14:textId="2AB3D604" w:rsidR="00AB7481" w:rsidRDefault="00D3704D" w:rsidP="00F55D2B">
      <w:pPr>
        <w:tabs>
          <w:tab w:val="left" w:pos="901"/>
        </w:tabs>
        <w:rPr>
          <w:rFonts w:ascii="Bookman Old Style" w:hAnsi="Bookman Old Style"/>
          <w:b/>
          <w:bCs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>INSTRUCCIONES:</w:t>
      </w:r>
    </w:p>
    <w:p w14:paraId="50262F45" w14:textId="77777777" w:rsidR="00F55D2B" w:rsidRDefault="00F55D2B" w:rsidP="00F55D2B">
      <w:pPr>
        <w:tabs>
          <w:tab w:val="left" w:pos="901"/>
        </w:tabs>
        <w:rPr>
          <w:rFonts w:ascii="Bookman Old Style" w:hAnsi="Bookman Old Style"/>
          <w:b/>
          <w:bCs/>
          <w:sz w:val="20"/>
          <w:szCs w:val="20"/>
        </w:rPr>
      </w:pPr>
    </w:p>
    <w:p w14:paraId="7D62CEF0" w14:textId="66897580" w:rsidR="00D3704D" w:rsidRDefault="00D3704D" w:rsidP="00F55D2B">
      <w:pPr>
        <w:tabs>
          <w:tab w:val="left" w:pos="901"/>
        </w:tabs>
        <w:jc w:val="both"/>
        <w:rPr>
          <w:rFonts w:ascii="Bookman Old Style" w:hAnsi="Bookman Old Style"/>
          <w:sz w:val="20"/>
          <w:szCs w:val="20"/>
        </w:rPr>
      </w:pPr>
      <w:r w:rsidRPr="00F55D2B">
        <w:rPr>
          <w:rFonts w:ascii="Bookman Old Style" w:hAnsi="Bookman Old Style"/>
          <w:sz w:val="20"/>
          <w:szCs w:val="20"/>
        </w:rPr>
        <w:t>1. Hoy leerán el cuento</w:t>
      </w:r>
      <w:r w:rsidR="00F55D2B">
        <w:rPr>
          <w:rFonts w:ascii="Bookman Old Style" w:hAnsi="Bookman Old Style"/>
          <w:b/>
          <w:bCs/>
          <w:sz w:val="20"/>
          <w:szCs w:val="20"/>
        </w:rPr>
        <w:t xml:space="preserve"> </w:t>
      </w:r>
      <w:r w:rsidR="00F55D2B" w:rsidRPr="00F55D2B">
        <w:rPr>
          <w:rFonts w:ascii="Bookman Old Style" w:hAnsi="Bookman Old Style"/>
          <w:sz w:val="20"/>
          <w:szCs w:val="20"/>
        </w:rPr>
        <w:t>de la página 39 del texto de lenguaje</w:t>
      </w:r>
      <w:r w:rsidR="00F55D2B">
        <w:rPr>
          <w:rFonts w:ascii="Bookman Old Style" w:hAnsi="Bookman Old Style"/>
          <w:b/>
          <w:bCs/>
          <w:sz w:val="20"/>
          <w:szCs w:val="20"/>
        </w:rPr>
        <w:t xml:space="preserve">: </w:t>
      </w:r>
      <w:r>
        <w:rPr>
          <w:rFonts w:ascii="Bookman Old Style" w:hAnsi="Bookman Old Style"/>
          <w:b/>
          <w:bCs/>
          <w:sz w:val="20"/>
          <w:szCs w:val="20"/>
        </w:rPr>
        <w:t xml:space="preserve">“Mi mamá es preciosa” </w:t>
      </w:r>
      <w:r w:rsidRPr="00F55D2B">
        <w:rPr>
          <w:rFonts w:ascii="Bookman Old Style" w:hAnsi="Bookman Old Style"/>
          <w:sz w:val="20"/>
          <w:szCs w:val="20"/>
        </w:rPr>
        <w:t xml:space="preserve">de la escritora </w:t>
      </w:r>
      <w:r w:rsidR="00F55D2B">
        <w:rPr>
          <w:rFonts w:ascii="Bookman Old Style" w:hAnsi="Bookman Old Style"/>
          <w:sz w:val="20"/>
          <w:szCs w:val="20"/>
        </w:rPr>
        <w:t>Carmen García Iglesias.</w:t>
      </w:r>
    </w:p>
    <w:p w14:paraId="426DA703" w14:textId="77777777" w:rsidR="007F340E" w:rsidRDefault="007F340E" w:rsidP="00F55D2B">
      <w:pPr>
        <w:tabs>
          <w:tab w:val="left" w:pos="901"/>
        </w:tabs>
        <w:jc w:val="both"/>
        <w:rPr>
          <w:rFonts w:ascii="Bookman Old Style" w:hAnsi="Bookman Old Style"/>
          <w:sz w:val="20"/>
          <w:szCs w:val="20"/>
        </w:rPr>
      </w:pPr>
    </w:p>
    <w:p w14:paraId="0C6B0C06" w14:textId="10C47CA2" w:rsidR="00F55D2B" w:rsidRDefault="00F55D2B" w:rsidP="00F55D2B">
      <w:pPr>
        <w:tabs>
          <w:tab w:val="left" w:pos="901"/>
        </w:tabs>
        <w:jc w:val="both"/>
        <w:rPr>
          <w:rFonts w:ascii="Bookman Old Style" w:hAnsi="Bookman Old Style"/>
          <w:b/>
          <w:bCs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2. A continuación,</w:t>
      </w:r>
      <w:r w:rsidR="00E724DA">
        <w:rPr>
          <w:rFonts w:ascii="Bookman Old Style" w:hAnsi="Bookman Old Style"/>
          <w:sz w:val="20"/>
          <w:szCs w:val="20"/>
        </w:rPr>
        <w:t xml:space="preserve"> </w:t>
      </w:r>
      <w:r w:rsidR="00E724DA">
        <w:rPr>
          <w:rFonts w:ascii="Bookman Old Style" w:hAnsi="Bookman Old Style"/>
          <w:b/>
          <w:bCs/>
          <w:sz w:val="20"/>
          <w:szCs w:val="20"/>
        </w:rPr>
        <w:t>deberán COPIAR las actividades que se encuentran en la página 40, en una hoja aparte y luego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E724DA">
        <w:rPr>
          <w:rFonts w:ascii="Bookman Old Style" w:hAnsi="Bookman Old Style"/>
          <w:b/>
          <w:bCs/>
          <w:sz w:val="20"/>
          <w:szCs w:val="20"/>
        </w:rPr>
        <w:t>desarrolla</w:t>
      </w:r>
      <w:r w:rsidR="00E724DA" w:rsidRPr="00E724DA">
        <w:rPr>
          <w:rFonts w:ascii="Bookman Old Style" w:hAnsi="Bookman Old Style"/>
          <w:b/>
          <w:bCs/>
          <w:sz w:val="20"/>
          <w:szCs w:val="20"/>
        </w:rPr>
        <w:t>rlas</w:t>
      </w:r>
      <w:r w:rsidR="00E724DA">
        <w:rPr>
          <w:rFonts w:ascii="Bookman Old Style" w:hAnsi="Bookman Old Style"/>
          <w:sz w:val="20"/>
          <w:szCs w:val="20"/>
        </w:rPr>
        <w:t xml:space="preserve"> en dicha hoja.</w:t>
      </w:r>
      <w:r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b/>
          <w:bCs/>
          <w:sz w:val="20"/>
          <w:szCs w:val="20"/>
        </w:rPr>
        <w:t>La pregunta número 5 deberán realizarla con algún adulto de la familia.</w:t>
      </w:r>
    </w:p>
    <w:p w14:paraId="12BD74B7" w14:textId="7EAECC55" w:rsidR="00F55D2B" w:rsidRDefault="00F55D2B" w:rsidP="00F55D2B">
      <w:pPr>
        <w:tabs>
          <w:tab w:val="left" w:pos="901"/>
        </w:tabs>
        <w:jc w:val="both"/>
        <w:rPr>
          <w:rFonts w:ascii="Bookman Old Style" w:hAnsi="Bookman Old Style"/>
          <w:b/>
          <w:bCs/>
          <w:sz w:val="20"/>
          <w:szCs w:val="20"/>
        </w:rPr>
      </w:pPr>
    </w:p>
    <w:p w14:paraId="12E1C77A" w14:textId="455A51B1" w:rsidR="00E724DA" w:rsidRDefault="00E724DA" w:rsidP="00F55D2B">
      <w:pPr>
        <w:tabs>
          <w:tab w:val="left" w:pos="901"/>
        </w:tabs>
        <w:jc w:val="both"/>
        <w:rPr>
          <w:rFonts w:ascii="Bookman Old Style" w:hAnsi="Bookman Old Style"/>
          <w:b/>
          <w:bCs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 xml:space="preserve">3. Para finalizar, en otra hoja, dibujen en un cuadro a sus mamás y escriban bajo el dibujo, por qué TU mama es preciosa. NO </w:t>
      </w:r>
      <w:r w:rsidR="00F04B8B">
        <w:rPr>
          <w:rFonts w:ascii="Bookman Old Style" w:hAnsi="Bookman Old Style"/>
          <w:b/>
          <w:bCs/>
          <w:sz w:val="20"/>
          <w:szCs w:val="20"/>
        </w:rPr>
        <w:t xml:space="preserve">olvides </w:t>
      </w:r>
      <w:r>
        <w:rPr>
          <w:rFonts w:ascii="Bookman Old Style" w:hAnsi="Bookman Old Style"/>
          <w:b/>
          <w:bCs/>
          <w:sz w:val="20"/>
          <w:szCs w:val="20"/>
        </w:rPr>
        <w:t>pintar el dibujo.</w:t>
      </w:r>
    </w:p>
    <w:p w14:paraId="114102F8" w14:textId="061B9CF8" w:rsidR="00F55D2B" w:rsidRDefault="00F55D2B" w:rsidP="00F55D2B">
      <w:pPr>
        <w:tabs>
          <w:tab w:val="left" w:pos="901"/>
        </w:tabs>
        <w:jc w:val="both"/>
        <w:rPr>
          <w:rFonts w:ascii="Bookman Old Style" w:hAnsi="Bookman Old Style"/>
          <w:b/>
          <w:bCs/>
          <w:sz w:val="20"/>
          <w:szCs w:val="20"/>
        </w:rPr>
      </w:pPr>
    </w:p>
    <w:p w14:paraId="078DA33D" w14:textId="03ACED11" w:rsidR="00F55D2B" w:rsidRDefault="00F55D2B" w:rsidP="00F55D2B">
      <w:pPr>
        <w:tabs>
          <w:tab w:val="left" w:pos="901"/>
        </w:tabs>
        <w:jc w:val="center"/>
        <w:rPr>
          <w:rFonts w:ascii="Bookman Old Style" w:hAnsi="Bookman Old Style"/>
          <w:b/>
          <w:bCs/>
          <w:sz w:val="20"/>
          <w:szCs w:val="20"/>
        </w:rPr>
      </w:pPr>
    </w:p>
    <w:p w14:paraId="1C0F69E3" w14:textId="1D41C636" w:rsidR="007F340E" w:rsidRDefault="007F340E" w:rsidP="00F55D2B">
      <w:pPr>
        <w:tabs>
          <w:tab w:val="left" w:pos="901"/>
        </w:tabs>
        <w:jc w:val="center"/>
        <w:rPr>
          <w:rFonts w:ascii="Bookman Old Style" w:hAnsi="Bookman Old Style"/>
          <w:b/>
          <w:bCs/>
          <w:sz w:val="20"/>
          <w:szCs w:val="20"/>
        </w:rPr>
      </w:pPr>
    </w:p>
    <w:p w14:paraId="7F5DBAD0" w14:textId="49D4BC6A" w:rsidR="00E724DA" w:rsidRDefault="00E724DA" w:rsidP="00F55D2B">
      <w:pPr>
        <w:tabs>
          <w:tab w:val="left" w:pos="901"/>
        </w:tabs>
        <w:jc w:val="center"/>
        <w:rPr>
          <w:rFonts w:ascii="Bookman Old Style" w:hAnsi="Bookman Old Style"/>
          <w:b/>
          <w:bCs/>
          <w:sz w:val="20"/>
          <w:szCs w:val="20"/>
        </w:rPr>
      </w:pPr>
    </w:p>
    <w:p w14:paraId="014D1C48" w14:textId="0642AD9B" w:rsidR="00E724DA" w:rsidRDefault="00E724DA" w:rsidP="00F55D2B">
      <w:pPr>
        <w:tabs>
          <w:tab w:val="left" w:pos="901"/>
        </w:tabs>
        <w:jc w:val="center"/>
        <w:rPr>
          <w:rFonts w:ascii="Bookman Old Style" w:hAnsi="Bookman Old Style"/>
          <w:b/>
          <w:bCs/>
          <w:sz w:val="20"/>
          <w:szCs w:val="20"/>
        </w:rPr>
      </w:pPr>
    </w:p>
    <w:p w14:paraId="470AD6AC" w14:textId="05DA4EC6" w:rsidR="00E724DA" w:rsidRDefault="00E724DA" w:rsidP="00F55D2B">
      <w:pPr>
        <w:tabs>
          <w:tab w:val="left" w:pos="901"/>
        </w:tabs>
        <w:jc w:val="center"/>
        <w:rPr>
          <w:rFonts w:ascii="Bookman Old Style" w:hAnsi="Bookman Old Style"/>
          <w:b/>
          <w:bCs/>
          <w:sz w:val="20"/>
          <w:szCs w:val="20"/>
        </w:rPr>
      </w:pPr>
    </w:p>
    <w:p w14:paraId="230CC4B1" w14:textId="3BE28E12" w:rsidR="00E724DA" w:rsidRDefault="00E724DA" w:rsidP="00F55D2B">
      <w:pPr>
        <w:tabs>
          <w:tab w:val="left" w:pos="901"/>
        </w:tabs>
        <w:jc w:val="center"/>
        <w:rPr>
          <w:rFonts w:ascii="Bookman Old Style" w:hAnsi="Bookman Old Style"/>
          <w:b/>
          <w:bCs/>
          <w:sz w:val="20"/>
          <w:szCs w:val="20"/>
        </w:rPr>
      </w:pPr>
    </w:p>
    <w:p w14:paraId="7D712539" w14:textId="78ADEFFE" w:rsidR="00E724DA" w:rsidRDefault="00E724DA" w:rsidP="00F55D2B">
      <w:pPr>
        <w:tabs>
          <w:tab w:val="left" w:pos="901"/>
        </w:tabs>
        <w:jc w:val="center"/>
        <w:rPr>
          <w:rFonts w:ascii="Bookman Old Style" w:hAnsi="Bookman Old Style"/>
          <w:b/>
          <w:bCs/>
          <w:sz w:val="20"/>
          <w:szCs w:val="20"/>
        </w:rPr>
      </w:pPr>
    </w:p>
    <w:p w14:paraId="43DCDFE1" w14:textId="77777777" w:rsidR="00E724DA" w:rsidRDefault="00E724DA" w:rsidP="00F55D2B">
      <w:pPr>
        <w:tabs>
          <w:tab w:val="left" w:pos="901"/>
        </w:tabs>
        <w:jc w:val="center"/>
        <w:rPr>
          <w:rFonts w:ascii="Bookman Old Style" w:hAnsi="Bookman Old Style"/>
          <w:b/>
          <w:bCs/>
          <w:sz w:val="20"/>
          <w:szCs w:val="20"/>
        </w:rPr>
      </w:pPr>
    </w:p>
    <w:p w14:paraId="2D3095D9" w14:textId="77777777" w:rsidR="007F340E" w:rsidRDefault="007F340E" w:rsidP="00F55D2B">
      <w:pPr>
        <w:tabs>
          <w:tab w:val="left" w:pos="901"/>
        </w:tabs>
        <w:jc w:val="center"/>
        <w:rPr>
          <w:rFonts w:ascii="Bookman Old Style" w:hAnsi="Bookman Old Style"/>
          <w:b/>
          <w:bCs/>
          <w:sz w:val="20"/>
          <w:szCs w:val="20"/>
        </w:rPr>
      </w:pPr>
    </w:p>
    <w:p w14:paraId="55FB2EC3" w14:textId="7E045714" w:rsidR="00F55D2B" w:rsidRPr="00F55D2B" w:rsidRDefault="00F55D2B" w:rsidP="00F55D2B">
      <w:pPr>
        <w:tabs>
          <w:tab w:val="left" w:pos="901"/>
        </w:tabs>
        <w:jc w:val="center"/>
        <w:rPr>
          <w:rFonts w:ascii="Bookman Old Style" w:hAnsi="Bookman Old Style"/>
          <w:b/>
          <w:bCs/>
          <w:sz w:val="20"/>
          <w:szCs w:val="20"/>
        </w:rPr>
      </w:pPr>
      <w:bookmarkStart w:id="0" w:name="_Hlk41160110"/>
      <w:r w:rsidRPr="00F55D2B">
        <w:rPr>
          <w:rFonts w:ascii="Bookman Old Style" w:hAnsi="Bookman Old Style"/>
          <w:b/>
          <w:bCs/>
          <w:sz w:val="20"/>
          <w:szCs w:val="20"/>
        </w:rPr>
        <w:t>MATEMÁTICA 3°BÁSICO</w:t>
      </w:r>
    </w:p>
    <w:p w14:paraId="203DD51F" w14:textId="77777777" w:rsidR="00F55D2B" w:rsidRPr="00F55D2B" w:rsidRDefault="00F55D2B" w:rsidP="00F55D2B">
      <w:pPr>
        <w:tabs>
          <w:tab w:val="left" w:pos="901"/>
        </w:tabs>
        <w:jc w:val="both"/>
        <w:rPr>
          <w:rFonts w:ascii="Bookman Old Style" w:hAnsi="Bookman Old Style"/>
          <w:b/>
          <w:bCs/>
          <w:sz w:val="20"/>
          <w:szCs w:val="20"/>
          <w:lang w:val="es-CL"/>
        </w:rPr>
      </w:pPr>
      <w:r w:rsidRPr="00F55D2B">
        <w:rPr>
          <w:rFonts w:ascii="Bookman Old Style" w:hAnsi="Bookman Old Style"/>
          <w:b/>
          <w:bCs/>
          <w:sz w:val="20"/>
          <w:szCs w:val="20"/>
          <w:lang w:val="es-CL"/>
        </w:rPr>
        <w:t>Nombre: ______________________________________________________________________________</w:t>
      </w:r>
    </w:p>
    <w:p w14:paraId="7F25B769" w14:textId="77777777" w:rsidR="00F55D2B" w:rsidRPr="00F55D2B" w:rsidRDefault="00F55D2B" w:rsidP="00F55D2B">
      <w:pPr>
        <w:tabs>
          <w:tab w:val="left" w:pos="901"/>
        </w:tabs>
        <w:jc w:val="both"/>
        <w:rPr>
          <w:rFonts w:ascii="Bookman Old Style" w:hAnsi="Bookman Old Style"/>
          <w:b/>
          <w:bCs/>
          <w:sz w:val="20"/>
          <w:szCs w:val="20"/>
          <w:lang w:val="es-CL"/>
        </w:rPr>
      </w:pPr>
    </w:p>
    <w:p w14:paraId="64FA3D57" w14:textId="77777777" w:rsidR="00F55D2B" w:rsidRPr="00F55D2B" w:rsidRDefault="00F55D2B" w:rsidP="00F55D2B">
      <w:pPr>
        <w:tabs>
          <w:tab w:val="left" w:pos="901"/>
        </w:tabs>
        <w:jc w:val="both"/>
        <w:rPr>
          <w:rFonts w:ascii="Bookman Old Style" w:hAnsi="Bookman Old Style"/>
          <w:b/>
          <w:bCs/>
          <w:sz w:val="20"/>
          <w:szCs w:val="20"/>
          <w:lang w:val="es-CL"/>
        </w:rPr>
      </w:pPr>
      <w:r w:rsidRPr="00F55D2B">
        <w:rPr>
          <w:rFonts w:ascii="Bookman Old Style" w:hAnsi="Bookman Old Style"/>
          <w:b/>
          <w:bCs/>
          <w:sz w:val="20"/>
          <w:szCs w:val="20"/>
          <w:lang w:val="es-CL"/>
        </w:rPr>
        <w:t>Curso: ____________ Fecha: _____/_____/2020   Profesora: María Rebeca Carrasco Morán</w:t>
      </w:r>
    </w:p>
    <w:p w14:paraId="6F1018BB" w14:textId="77777777" w:rsidR="00F55D2B" w:rsidRPr="00F55D2B" w:rsidRDefault="00F55D2B" w:rsidP="00F55D2B">
      <w:pPr>
        <w:tabs>
          <w:tab w:val="left" w:pos="901"/>
        </w:tabs>
        <w:jc w:val="both"/>
        <w:rPr>
          <w:rFonts w:ascii="Bookman Old Style" w:hAnsi="Bookman Old Style"/>
          <w:b/>
          <w:bCs/>
          <w:sz w:val="20"/>
          <w:szCs w:val="20"/>
          <w:lang w:val="es-CL"/>
        </w:rPr>
      </w:pPr>
    </w:p>
    <w:p w14:paraId="5791ADE0" w14:textId="77777777" w:rsidR="00F55D2B" w:rsidRPr="00F55D2B" w:rsidRDefault="00F55D2B" w:rsidP="00F55D2B">
      <w:pPr>
        <w:tabs>
          <w:tab w:val="left" w:pos="901"/>
        </w:tabs>
        <w:jc w:val="both"/>
        <w:rPr>
          <w:rFonts w:ascii="Bookman Old Style" w:hAnsi="Bookman Old Style"/>
          <w:b/>
          <w:bCs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39"/>
        <w:gridCol w:w="4389"/>
      </w:tblGrid>
      <w:tr w:rsidR="00F55D2B" w:rsidRPr="00F55D2B" w14:paraId="0BEFADF6" w14:textId="77777777" w:rsidTr="00D1266D">
        <w:tc>
          <w:tcPr>
            <w:tcW w:w="4439" w:type="dxa"/>
          </w:tcPr>
          <w:p w14:paraId="0AC8529B" w14:textId="77777777" w:rsidR="00F55D2B" w:rsidRPr="00F55D2B" w:rsidRDefault="00F55D2B" w:rsidP="00F55D2B">
            <w:pPr>
              <w:tabs>
                <w:tab w:val="left" w:pos="901"/>
              </w:tabs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F55D2B">
              <w:rPr>
                <w:rFonts w:ascii="Bookman Old Style" w:hAnsi="Bookman Old Style"/>
                <w:b/>
                <w:bCs/>
                <w:sz w:val="18"/>
                <w:szCs w:val="18"/>
              </w:rPr>
              <w:t>OBJETIVOS DE APRENDIZAJE</w:t>
            </w:r>
          </w:p>
        </w:tc>
        <w:tc>
          <w:tcPr>
            <w:tcW w:w="4389" w:type="dxa"/>
          </w:tcPr>
          <w:p w14:paraId="4447A773" w14:textId="6D62E940" w:rsidR="00F55D2B" w:rsidRPr="00F55D2B" w:rsidRDefault="00F55D2B" w:rsidP="00F55D2B">
            <w:pPr>
              <w:tabs>
                <w:tab w:val="left" w:pos="901"/>
              </w:tabs>
              <w:jc w:val="both"/>
              <w:rPr>
                <w:rFonts w:ascii="Bookman Old Style" w:hAnsi="Bookman Old Style"/>
                <w:b/>
                <w:bCs/>
                <w:sz w:val="18"/>
                <w:szCs w:val="18"/>
                <w:lang w:val="es-CL"/>
              </w:rPr>
            </w:pPr>
            <w:r w:rsidRPr="00F55D2B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OA 8. </w:t>
            </w:r>
            <w:r w:rsidRPr="00F55D2B">
              <w:rPr>
                <w:rFonts w:ascii="Bookman Old Style" w:hAnsi="Bookman Old Style"/>
                <w:sz w:val="18"/>
                <w:szCs w:val="18"/>
              </w:rPr>
              <w:t>Demostrar que comprenden las tablas de multiplicar hasta 10 de manera progresiva: • usando representaciones concretas y pictóricas • expresando una multiplicación como una adición de sumandos iguales</w:t>
            </w:r>
          </w:p>
        </w:tc>
      </w:tr>
      <w:bookmarkEnd w:id="0"/>
    </w:tbl>
    <w:p w14:paraId="6C618466" w14:textId="3D904FB9" w:rsidR="00F55D2B" w:rsidRDefault="00F55D2B" w:rsidP="00F55D2B">
      <w:pPr>
        <w:tabs>
          <w:tab w:val="left" w:pos="901"/>
        </w:tabs>
        <w:jc w:val="both"/>
        <w:rPr>
          <w:rFonts w:ascii="Bookman Old Style" w:hAnsi="Bookman Old Style"/>
          <w:b/>
          <w:bCs/>
          <w:sz w:val="20"/>
          <w:szCs w:val="20"/>
        </w:rPr>
      </w:pPr>
    </w:p>
    <w:p w14:paraId="5B214C6A" w14:textId="76A21B7D" w:rsidR="00F55D2B" w:rsidRPr="00F55D2B" w:rsidRDefault="000A6F02" w:rsidP="00F55D2B">
      <w:pPr>
        <w:tabs>
          <w:tab w:val="left" w:pos="901"/>
        </w:tabs>
        <w:jc w:val="both"/>
        <w:rPr>
          <w:rFonts w:ascii="Bookman Old Style" w:hAnsi="Bookman Old Style"/>
          <w:b/>
          <w:bCs/>
          <w:sz w:val="20"/>
          <w:szCs w:val="20"/>
          <w:u w:val="single"/>
        </w:rPr>
      </w:pPr>
      <w:r>
        <w:rPr>
          <w:rFonts w:ascii="Bookman Old Style" w:hAnsi="Bookman Old Style"/>
          <w:b/>
          <w:bCs/>
          <w:sz w:val="20"/>
          <w:szCs w:val="20"/>
          <w:u w:val="single"/>
        </w:rPr>
        <w:t xml:space="preserve">TEMA 2: </w:t>
      </w:r>
      <w:r w:rsidR="00F55D2B" w:rsidRPr="00F55D2B">
        <w:rPr>
          <w:rFonts w:ascii="Bookman Old Style" w:hAnsi="Bookman Old Style"/>
          <w:b/>
          <w:bCs/>
          <w:sz w:val="20"/>
          <w:szCs w:val="20"/>
          <w:u w:val="single"/>
        </w:rPr>
        <w:t>LA MULTIPLICACIÓN</w:t>
      </w:r>
    </w:p>
    <w:p w14:paraId="67719287" w14:textId="2A55100E" w:rsidR="00ED6EB7" w:rsidRPr="00F55D2B" w:rsidRDefault="00ED6EB7" w:rsidP="00F55D2B">
      <w:pPr>
        <w:jc w:val="both"/>
      </w:pPr>
    </w:p>
    <w:p w14:paraId="1B3DE093" w14:textId="1779683F" w:rsidR="00D3704D" w:rsidRDefault="00F55D2B" w:rsidP="00F55D2B">
      <w:pPr>
        <w:jc w:val="both"/>
        <w:rPr>
          <w:rFonts w:ascii="Bookman Old Style" w:hAnsi="Bookman Old Style"/>
          <w:b/>
          <w:bCs/>
          <w:sz w:val="20"/>
          <w:szCs w:val="20"/>
        </w:rPr>
      </w:pPr>
      <w:r w:rsidRPr="00F55D2B">
        <w:rPr>
          <w:rFonts w:ascii="Bookman Old Style" w:hAnsi="Bookman Old Style"/>
          <w:b/>
          <w:bCs/>
          <w:sz w:val="20"/>
          <w:szCs w:val="20"/>
        </w:rPr>
        <w:t>INSTRUCCIONES:</w:t>
      </w:r>
    </w:p>
    <w:p w14:paraId="27A10A43" w14:textId="686C8EC9" w:rsidR="00F55D2B" w:rsidRDefault="00F55D2B" w:rsidP="00F55D2B">
      <w:pPr>
        <w:jc w:val="both"/>
        <w:rPr>
          <w:rFonts w:ascii="Bookman Old Style" w:hAnsi="Bookman Old Style"/>
          <w:sz w:val="20"/>
          <w:szCs w:val="20"/>
        </w:rPr>
      </w:pPr>
    </w:p>
    <w:p w14:paraId="27AEA530" w14:textId="2A6E4D37" w:rsidR="000A6F02" w:rsidRDefault="000A6F02" w:rsidP="00F55D2B">
      <w:pPr>
        <w:jc w:val="both"/>
        <w:rPr>
          <w:rFonts w:ascii="Bookman Old Style" w:hAnsi="Bookman Old Style"/>
          <w:b/>
          <w:bCs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1. </w:t>
      </w:r>
      <w:r w:rsidRPr="00E724DA">
        <w:rPr>
          <w:rFonts w:ascii="Bookman Old Style" w:hAnsi="Bookman Old Style"/>
          <w:b/>
          <w:bCs/>
          <w:sz w:val="20"/>
          <w:szCs w:val="20"/>
        </w:rPr>
        <w:t xml:space="preserve">Lee y observa con atención la página 126 del texto del estudiante de </w:t>
      </w:r>
      <w:r w:rsidR="00E724DA" w:rsidRPr="00E724DA">
        <w:rPr>
          <w:rFonts w:ascii="Bookman Old Style" w:hAnsi="Bookman Old Style"/>
          <w:b/>
          <w:bCs/>
          <w:sz w:val="20"/>
          <w:szCs w:val="20"/>
        </w:rPr>
        <w:t>matemática</w:t>
      </w:r>
      <w:r w:rsidR="00E724DA">
        <w:rPr>
          <w:rFonts w:ascii="Bookman Old Style" w:hAnsi="Bookman Old Style"/>
          <w:sz w:val="20"/>
          <w:szCs w:val="20"/>
        </w:rPr>
        <w:t>, y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7F340E">
        <w:rPr>
          <w:rFonts w:ascii="Bookman Old Style" w:hAnsi="Bookman Old Style"/>
          <w:b/>
          <w:bCs/>
          <w:sz w:val="20"/>
          <w:szCs w:val="20"/>
        </w:rPr>
        <w:t>responde las preguntas a y b</w:t>
      </w:r>
      <w:r w:rsidR="00E724DA">
        <w:rPr>
          <w:rFonts w:ascii="Bookman Old Style" w:hAnsi="Bookman Old Style"/>
          <w:b/>
          <w:bCs/>
          <w:sz w:val="20"/>
          <w:szCs w:val="20"/>
        </w:rPr>
        <w:t xml:space="preserve"> en una hoja aparte.</w:t>
      </w:r>
    </w:p>
    <w:p w14:paraId="48E72529" w14:textId="77777777" w:rsidR="007F340E" w:rsidRPr="007F340E" w:rsidRDefault="007F340E" w:rsidP="00F55D2B">
      <w:pPr>
        <w:jc w:val="both"/>
        <w:rPr>
          <w:rFonts w:ascii="Bookman Old Style" w:hAnsi="Bookman Old Style"/>
          <w:b/>
          <w:bCs/>
          <w:sz w:val="20"/>
          <w:szCs w:val="20"/>
        </w:rPr>
      </w:pPr>
    </w:p>
    <w:p w14:paraId="4BBCFD26" w14:textId="68A78B53" w:rsidR="000A6F02" w:rsidRDefault="000A6F02" w:rsidP="00F55D2B">
      <w:p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2. </w:t>
      </w:r>
      <w:r w:rsidR="007F340E">
        <w:rPr>
          <w:rFonts w:ascii="Bookman Old Style" w:hAnsi="Bookman Old Style"/>
          <w:sz w:val="20"/>
          <w:szCs w:val="20"/>
        </w:rPr>
        <w:t xml:space="preserve">A continuación, </w:t>
      </w:r>
      <w:r w:rsidR="007F340E" w:rsidRPr="00F04B8B">
        <w:rPr>
          <w:rFonts w:ascii="Bookman Old Style" w:hAnsi="Bookman Old Style"/>
          <w:b/>
          <w:bCs/>
          <w:sz w:val="20"/>
          <w:szCs w:val="20"/>
        </w:rPr>
        <w:t>en la página 127</w:t>
      </w:r>
      <w:r w:rsidR="007F340E">
        <w:rPr>
          <w:rFonts w:ascii="Bookman Old Style" w:hAnsi="Bookman Old Style"/>
          <w:sz w:val="20"/>
          <w:szCs w:val="20"/>
        </w:rPr>
        <w:t xml:space="preserve">, </w:t>
      </w:r>
      <w:r w:rsidR="007F340E" w:rsidRPr="007F340E">
        <w:rPr>
          <w:rFonts w:ascii="Bookman Old Style" w:hAnsi="Bookman Old Style"/>
          <w:b/>
          <w:bCs/>
          <w:sz w:val="20"/>
          <w:szCs w:val="20"/>
        </w:rPr>
        <w:t>“Explico mi estrategia”</w:t>
      </w:r>
      <w:r w:rsidR="007F340E">
        <w:rPr>
          <w:rFonts w:ascii="Bookman Old Style" w:hAnsi="Bookman Old Style"/>
          <w:b/>
          <w:bCs/>
          <w:sz w:val="20"/>
          <w:szCs w:val="20"/>
        </w:rPr>
        <w:t xml:space="preserve">, </w:t>
      </w:r>
      <w:r w:rsidR="00E724DA">
        <w:rPr>
          <w:rFonts w:ascii="Bookman Old Style" w:hAnsi="Bookman Old Style"/>
          <w:b/>
          <w:bCs/>
          <w:sz w:val="20"/>
          <w:szCs w:val="20"/>
        </w:rPr>
        <w:t xml:space="preserve">COPIA los ejercicios en una hoja aparte, luego: </w:t>
      </w:r>
      <w:r w:rsidR="007F340E" w:rsidRPr="00E724DA">
        <w:rPr>
          <w:rFonts w:ascii="Bookman Old Style" w:hAnsi="Bookman Old Style"/>
          <w:b/>
          <w:bCs/>
          <w:sz w:val="20"/>
          <w:szCs w:val="20"/>
        </w:rPr>
        <w:t>lee, piensa y desarrolla los ejercicios propuestos</w:t>
      </w:r>
      <w:r w:rsidR="00E724DA">
        <w:rPr>
          <w:rFonts w:ascii="Bookman Old Style" w:hAnsi="Bookman Old Style"/>
          <w:sz w:val="20"/>
          <w:szCs w:val="20"/>
        </w:rPr>
        <w:t>, en la hoja donde hayas copiado dichos ejercicios.</w:t>
      </w:r>
    </w:p>
    <w:p w14:paraId="7E98DF2B" w14:textId="49B663AA" w:rsidR="00E724DA" w:rsidRDefault="00E724DA" w:rsidP="00F55D2B">
      <w:pPr>
        <w:jc w:val="both"/>
        <w:rPr>
          <w:rFonts w:ascii="Bookman Old Style" w:hAnsi="Bookman Old Style"/>
          <w:sz w:val="20"/>
          <w:szCs w:val="20"/>
        </w:rPr>
      </w:pPr>
    </w:p>
    <w:p w14:paraId="751A5216" w14:textId="26F19730" w:rsidR="00E724DA" w:rsidRPr="00E724DA" w:rsidRDefault="00E724DA" w:rsidP="00F55D2B">
      <w:p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3. En </w:t>
      </w:r>
      <w:r>
        <w:rPr>
          <w:rFonts w:ascii="Bookman Old Style" w:hAnsi="Bookman Old Style"/>
          <w:b/>
          <w:bCs/>
          <w:sz w:val="20"/>
          <w:szCs w:val="20"/>
        </w:rPr>
        <w:t xml:space="preserve">otra hoja, </w:t>
      </w:r>
      <w:r w:rsidRPr="00E724DA">
        <w:rPr>
          <w:rFonts w:ascii="Bookman Old Style" w:hAnsi="Bookman Old Style"/>
          <w:b/>
          <w:bCs/>
          <w:sz w:val="20"/>
          <w:szCs w:val="20"/>
        </w:rPr>
        <w:t>crea o inventa un ejercicio similar a los que desarrollaste y realízalo.</w:t>
      </w:r>
    </w:p>
    <w:p w14:paraId="52AA40E6" w14:textId="6888901E" w:rsidR="00D3704D" w:rsidRDefault="00D3704D"/>
    <w:p w14:paraId="5A0DC38F" w14:textId="5D143E08" w:rsidR="00D3704D" w:rsidRDefault="00D3704D"/>
    <w:p w14:paraId="6C9CA720" w14:textId="50C457E2" w:rsidR="00D3704D" w:rsidRDefault="00D3704D"/>
    <w:p w14:paraId="176C4A40" w14:textId="3069483A" w:rsidR="00D3704D" w:rsidRDefault="00D3704D"/>
    <w:p w14:paraId="52049DC7" w14:textId="1625CACA" w:rsidR="00D3704D" w:rsidRDefault="00D3704D"/>
    <w:p w14:paraId="42E165A6" w14:textId="5C0568F8" w:rsidR="00D3704D" w:rsidRDefault="00D3704D"/>
    <w:p w14:paraId="5698DFDD" w14:textId="41D0FF18" w:rsidR="00D3704D" w:rsidRDefault="00D3704D"/>
    <w:p w14:paraId="09D72572" w14:textId="1DC44535" w:rsidR="00D3704D" w:rsidRDefault="00D3704D"/>
    <w:p w14:paraId="0D9FBDFA" w14:textId="4447CA61" w:rsidR="00D3704D" w:rsidRDefault="00D3704D"/>
    <w:p w14:paraId="7AFA515B" w14:textId="700FF9EE" w:rsidR="00D3704D" w:rsidRDefault="00D3704D"/>
    <w:sectPr w:rsidR="00D3704D" w:rsidSect="00AB7481">
      <w:headerReference w:type="default" r:id="rId8"/>
      <w:footerReference w:type="default" r:id="rId9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AFDB24" w14:textId="77777777" w:rsidR="00385571" w:rsidRDefault="00385571" w:rsidP="00A21FFC">
      <w:r>
        <w:separator/>
      </w:r>
    </w:p>
  </w:endnote>
  <w:endnote w:type="continuationSeparator" w:id="0">
    <w:p w14:paraId="3F7EB0C7" w14:textId="77777777" w:rsidR="00385571" w:rsidRDefault="00385571" w:rsidP="00A21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CB3806" w14:textId="0CC57769" w:rsidR="00E32C2A" w:rsidRDefault="00E32C2A">
    <w:pPr>
      <w:pStyle w:val="Piedepgina"/>
    </w:pPr>
    <w:r>
      <w:rPr>
        <w:noProof/>
        <w:lang w:eastAsia="es-CL"/>
      </w:rPr>
      <w:drawing>
        <wp:anchor distT="0" distB="0" distL="114300" distR="114300" simplePos="0" relativeHeight="251663360" behindDoc="0" locked="0" layoutInCell="1" allowOverlap="1" wp14:anchorId="0E82B9D6" wp14:editId="451E8276">
          <wp:simplePos x="0" y="0"/>
          <wp:positionH relativeFrom="column">
            <wp:posOffset>-1000125</wp:posOffset>
          </wp:positionH>
          <wp:positionV relativeFrom="paragraph">
            <wp:posOffset>46990</wp:posOffset>
          </wp:positionV>
          <wp:extent cx="7634605" cy="171450"/>
          <wp:effectExtent l="0" t="0" r="4445" b="0"/>
          <wp:wrapTopAndBottom/>
          <wp:docPr id="1" name="Imagen 1" descr="pie de fir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pie de firm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4605" cy="171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99AC01" w14:textId="77777777" w:rsidR="00385571" w:rsidRDefault="00385571" w:rsidP="00A21FFC">
      <w:r>
        <w:separator/>
      </w:r>
    </w:p>
  </w:footnote>
  <w:footnote w:type="continuationSeparator" w:id="0">
    <w:p w14:paraId="1544842F" w14:textId="77777777" w:rsidR="00385571" w:rsidRDefault="00385571" w:rsidP="00A21F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1F6D8F" w14:textId="77777777" w:rsidR="00E32C2A" w:rsidRPr="00A21FFC" w:rsidRDefault="00E32C2A" w:rsidP="00A21FFC">
    <w:pPr>
      <w:widowControl/>
      <w:autoSpaceDE/>
      <w:autoSpaceDN/>
      <w:spacing w:after="160" w:line="240" w:lineRule="atLeast"/>
      <w:jc w:val="center"/>
      <w:rPr>
        <w:rFonts w:ascii="Calibri" w:eastAsia="Calibri" w:hAnsi="Calibri" w:cs="Calibri"/>
        <w:color w:val="000000"/>
        <w:lang w:val="es-CL" w:eastAsia="en-US" w:bidi="ar-SA"/>
      </w:rPr>
    </w:pPr>
    <w:r>
      <w:rPr>
        <w:noProof/>
        <w:lang w:eastAsia="es-C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6B378AD" wp14:editId="7E29401D">
              <wp:simplePos x="0" y="0"/>
              <wp:positionH relativeFrom="column">
                <wp:posOffset>1015365</wp:posOffset>
              </wp:positionH>
              <wp:positionV relativeFrom="paragraph">
                <wp:posOffset>-144781</wp:posOffset>
              </wp:positionV>
              <wp:extent cx="4095750" cy="923925"/>
              <wp:effectExtent l="1752600" t="0" r="0" b="9525"/>
              <wp:wrapNone/>
              <wp:docPr id="4" name="Bocadillo: rectá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095750" cy="923925"/>
                      </a:xfrm>
                      <a:prstGeom prst="wedgeRectCallout">
                        <a:avLst>
                          <a:gd name="adj1" fmla="val -92375"/>
                          <a:gd name="adj2" fmla="val 42931"/>
                        </a:avLst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F7B23E" w14:textId="77777777" w:rsidR="00E32C2A" w:rsidRDefault="00E32C2A" w:rsidP="00A21FFC">
                          <w:pPr>
                            <w:jc w:val="center"/>
                          </w:pPr>
                          <w:r>
                            <w:t>“Potenciando el saber, acompañando el hacer y enseñando a crecer”</w:t>
                          </w:r>
                        </w:p>
                        <w:p w14:paraId="0F7DD5C9" w14:textId="77777777" w:rsidR="00E32C2A" w:rsidRDefault="00E32C2A" w:rsidP="00A21FFC">
                          <w:pPr>
                            <w:jc w:val="center"/>
                          </w:pPr>
                          <w:r w:rsidRPr="00F11F69">
                            <w:rPr>
                              <w:noProof/>
                              <w:lang w:eastAsia="es-CL"/>
                            </w:rPr>
                            <w:drawing>
                              <wp:inline distT="0" distB="0" distL="0" distR="0" wp14:anchorId="2604EF7E" wp14:editId="26647D28">
                                <wp:extent cx="476250" cy="561975"/>
                                <wp:effectExtent l="0" t="0" r="0" b="9525"/>
                                <wp:docPr id="114" name="Imagen 11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76250" cy="5619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B378AD" id="_x0000_t61" coordsize="21600,21600" o:spt="61" adj="1350,25920" path="m,l0@8@12@24,0@9,,21600@6,21600@15@27@7,21600,21600,21600,21600@9@18@30,21600@8,21600,0@7,0@21@33@6,xe">
              <v:stroke joinstyle="miter"/>
              <v:formulas>
                <v:f eqn="sum 10800 0 #0"/>
                <v:f eqn="sum 10800 0 #1"/>
                <v:f eqn="sum #0 0 #1"/>
                <v:f eqn="sum @0 @1 0"/>
                <v:f eqn="sum 21600 0 #0"/>
                <v:f eqn="sum 21600 0 #1"/>
                <v:f eqn="if @0 3600 12600"/>
                <v:f eqn="if @0 9000 18000"/>
                <v:f eqn="if @1 3600 12600"/>
                <v:f eqn="if @1 9000 18000"/>
                <v:f eqn="if @2 0 #0"/>
                <v:f eqn="if @3 @10 0"/>
                <v:f eqn="if #0 0 @11"/>
                <v:f eqn="if @2 @6 #0"/>
                <v:f eqn="if @3 @6 @13"/>
                <v:f eqn="if @5 @6 @14"/>
                <v:f eqn="if @2 #0 21600"/>
                <v:f eqn="if @3 21600 @16"/>
                <v:f eqn="if @4 21600 @17"/>
                <v:f eqn="if @2 #0 @6"/>
                <v:f eqn="if @3 @19 @6"/>
                <v:f eqn="if #1 @6 @20"/>
                <v:f eqn="if @2 @8 #1"/>
                <v:f eqn="if @3 @22 @8"/>
                <v:f eqn="if #0 @8 @23"/>
                <v:f eqn="if @2 21600 #1"/>
                <v:f eqn="if @3 21600 @25"/>
                <v:f eqn="if @5 21600 @26"/>
                <v:f eqn="if @2 #1 @8"/>
                <v:f eqn="if @3 @8 @28"/>
                <v:f eqn="if @4 @8 @29"/>
                <v:f eqn="if @2 #1 0"/>
                <v:f eqn="if @3 @31 0"/>
                <v:f eqn="if #1 0 @32"/>
                <v:f eqn="val #0"/>
                <v:f eqn="val #1"/>
              </v:formulas>
              <v:path o:connecttype="custom" o:connectlocs="10800,0;0,10800;10800,21600;21600,10800;@34,@35"/>
              <v:handles>
                <v:h position="#0,#1"/>
              </v:handles>
            </v:shapetype>
            <v:shape id="Bocadillo: rectángulo 4" o:spid="_x0000_s1026" type="#_x0000_t61" style="position:absolute;left:0;text-align:left;margin-left:79.95pt;margin-top:-11.4pt;width:322.5pt;height:7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" adj="-9153,20073" stroked="f">
              <v:textbox>
                <w:txbxContent>
                  <w:p w14:paraId="4EF7B23E" w14:textId="77777777" w:rsidR="00E32C2A" w:rsidRDefault="00E32C2A" w:rsidP="00A21FFC">
                    <w:pPr>
                      <w:jc w:val="center"/>
                    </w:pPr>
                    <w:r>
                      <w:t>“Potenciando el saber, acompañando el hacer y enseñando a crecer”</w:t>
                    </w:r>
                  </w:p>
                  <w:p w14:paraId="0F7DD5C9" w14:textId="77777777" w:rsidR="00E32C2A" w:rsidRDefault="00E32C2A" w:rsidP="00A21FFC">
                    <w:pPr>
                      <w:jc w:val="center"/>
                    </w:pPr>
                    <w:r w:rsidRPr="00F11F69">
                      <w:rPr>
                        <w:noProof/>
                        <w:lang w:eastAsia="es-CL"/>
                      </w:rPr>
                      <w:drawing>
                        <wp:inline distT="0" distB="0" distL="0" distR="0" wp14:anchorId="2604EF7E" wp14:editId="26647D28">
                          <wp:extent cx="476250" cy="561975"/>
                          <wp:effectExtent l="0" t="0" r="0" b="9525"/>
                          <wp:docPr id="114" name="Imagen 11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n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76250" cy="5619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0F8D8C61" wp14:editId="444F11D2">
          <wp:simplePos x="0" y="0"/>
          <wp:positionH relativeFrom="column">
            <wp:posOffset>-518795</wp:posOffset>
          </wp:positionH>
          <wp:positionV relativeFrom="paragraph">
            <wp:posOffset>-155575</wp:posOffset>
          </wp:positionV>
          <wp:extent cx="6619875" cy="826135"/>
          <wp:effectExtent l="0" t="0" r="9525" b="0"/>
          <wp:wrapTopAndBottom/>
          <wp:docPr id="111" name="Imagen 111" descr="Parte Superi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Parte Superior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9875" cy="826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BAF5D7" w14:textId="77777777" w:rsidR="00E32C2A" w:rsidRDefault="00E32C2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D2579"/>
    <w:multiLevelType w:val="hybridMultilevel"/>
    <w:tmpl w:val="B8FAFB1A"/>
    <w:lvl w:ilvl="0" w:tplc="DAD6FA32">
      <w:start w:val="1"/>
      <w:numFmt w:val="decimal"/>
      <w:lvlText w:val="%1"/>
      <w:lvlJc w:val="left"/>
      <w:pPr>
        <w:ind w:left="611" w:hanging="363"/>
      </w:pPr>
      <w:rPr>
        <w:rFonts w:ascii="Tahoma" w:eastAsia="Tahoma" w:hAnsi="Tahoma" w:cs="Tahoma" w:hint="default"/>
        <w:color w:val="FFFFFF"/>
        <w:w w:val="106"/>
        <w:sz w:val="28"/>
        <w:szCs w:val="28"/>
        <w:lang w:val="es-ES" w:eastAsia="es-ES" w:bidi="es-ES"/>
      </w:rPr>
    </w:lvl>
    <w:lvl w:ilvl="1" w:tplc="E1C84614">
      <w:start w:val="4"/>
      <w:numFmt w:val="decimal"/>
      <w:lvlText w:val="%2."/>
      <w:lvlJc w:val="left"/>
      <w:pPr>
        <w:ind w:left="1060" w:hanging="397"/>
        <w:jc w:val="right"/>
      </w:pPr>
      <w:rPr>
        <w:rFonts w:ascii="Calibri" w:eastAsia="Calibri" w:hAnsi="Calibri" w:cs="Calibri" w:hint="default"/>
        <w:b/>
        <w:bCs/>
        <w:color w:val="00AEEF"/>
        <w:w w:val="105"/>
        <w:sz w:val="27"/>
        <w:szCs w:val="27"/>
        <w:lang w:val="es-ES" w:eastAsia="es-ES" w:bidi="es-ES"/>
      </w:rPr>
    </w:lvl>
    <w:lvl w:ilvl="2" w:tplc="DE9A4080">
      <w:start w:val="1"/>
      <w:numFmt w:val="lowerLetter"/>
      <w:lvlText w:val="%3."/>
      <w:lvlJc w:val="left"/>
      <w:pPr>
        <w:ind w:left="1344" w:hanging="284"/>
      </w:pPr>
      <w:rPr>
        <w:rFonts w:ascii="Calibri" w:eastAsia="Calibri" w:hAnsi="Calibri" w:cs="Calibri" w:hint="default"/>
        <w:b/>
        <w:bCs/>
        <w:color w:val="00AEEF"/>
        <w:w w:val="103"/>
        <w:sz w:val="27"/>
        <w:szCs w:val="27"/>
        <w:lang w:val="es-ES" w:eastAsia="es-ES" w:bidi="es-ES"/>
      </w:rPr>
    </w:lvl>
    <w:lvl w:ilvl="3" w:tplc="E2789C02">
      <w:numFmt w:val="bullet"/>
      <w:lvlText w:val="•"/>
      <w:lvlJc w:val="left"/>
      <w:pPr>
        <w:ind w:left="1287" w:hanging="284"/>
      </w:pPr>
      <w:rPr>
        <w:rFonts w:ascii="Century Gothic" w:eastAsia="Century Gothic" w:hAnsi="Century Gothic" w:cs="Century Gothic" w:hint="default"/>
        <w:b/>
        <w:bCs/>
        <w:color w:val="00AEEF"/>
        <w:w w:val="60"/>
        <w:sz w:val="32"/>
        <w:szCs w:val="32"/>
        <w:lang w:val="es-ES" w:eastAsia="es-ES" w:bidi="es-ES"/>
      </w:rPr>
    </w:lvl>
    <w:lvl w:ilvl="4" w:tplc="60A2A0EE">
      <w:numFmt w:val="bullet"/>
      <w:lvlText w:val="•"/>
      <w:lvlJc w:val="left"/>
      <w:pPr>
        <w:ind w:left="1340" w:hanging="284"/>
      </w:pPr>
      <w:rPr>
        <w:rFonts w:hint="default"/>
        <w:lang w:val="es-ES" w:eastAsia="es-ES" w:bidi="es-ES"/>
      </w:rPr>
    </w:lvl>
    <w:lvl w:ilvl="5" w:tplc="692ACCAC">
      <w:numFmt w:val="bullet"/>
      <w:lvlText w:val="•"/>
      <w:lvlJc w:val="left"/>
      <w:pPr>
        <w:ind w:left="2763" w:hanging="284"/>
      </w:pPr>
      <w:rPr>
        <w:rFonts w:hint="default"/>
        <w:lang w:val="es-ES" w:eastAsia="es-ES" w:bidi="es-ES"/>
      </w:rPr>
    </w:lvl>
    <w:lvl w:ilvl="6" w:tplc="972291CA">
      <w:numFmt w:val="bullet"/>
      <w:lvlText w:val="•"/>
      <w:lvlJc w:val="left"/>
      <w:pPr>
        <w:ind w:left="4187" w:hanging="284"/>
      </w:pPr>
      <w:rPr>
        <w:rFonts w:hint="default"/>
        <w:lang w:val="es-ES" w:eastAsia="es-ES" w:bidi="es-ES"/>
      </w:rPr>
    </w:lvl>
    <w:lvl w:ilvl="7" w:tplc="5606842A">
      <w:numFmt w:val="bullet"/>
      <w:lvlText w:val="•"/>
      <w:lvlJc w:val="left"/>
      <w:pPr>
        <w:ind w:left="5611" w:hanging="284"/>
      </w:pPr>
      <w:rPr>
        <w:rFonts w:hint="default"/>
        <w:lang w:val="es-ES" w:eastAsia="es-ES" w:bidi="es-ES"/>
      </w:rPr>
    </w:lvl>
    <w:lvl w:ilvl="8" w:tplc="A2ECB306">
      <w:numFmt w:val="bullet"/>
      <w:lvlText w:val="•"/>
      <w:lvlJc w:val="left"/>
      <w:pPr>
        <w:ind w:left="7034" w:hanging="284"/>
      </w:pPr>
      <w:rPr>
        <w:rFonts w:hint="default"/>
        <w:lang w:val="es-ES" w:eastAsia="es-ES" w:bidi="es-ES"/>
      </w:rPr>
    </w:lvl>
  </w:abstractNum>
  <w:abstractNum w:abstractNumId="1" w15:restartNumberingAfterBreak="0">
    <w:nsid w:val="0813622A"/>
    <w:multiLevelType w:val="hybridMultilevel"/>
    <w:tmpl w:val="6E8A21C6"/>
    <w:lvl w:ilvl="0" w:tplc="05586BC2">
      <w:start w:val="1"/>
      <w:numFmt w:val="decimal"/>
      <w:lvlText w:val="%1"/>
      <w:lvlJc w:val="left"/>
      <w:pPr>
        <w:ind w:left="611" w:hanging="363"/>
        <w:jc w:val="left"/>
      </w:pPr>
      <w:rPr>
        <w:rFonts w:ascii="Tahoma" w:eastAsia="Tahoma" w:hAnsi="Tahoma" w:cs="Tahoma" w:hint="default"/>
        <w:color w:val="FFFFFF"/>
        <w:w w:val="106"/>
        <w:sz w:val="28"/>
        <w:szCs w:val="28"/>
        <w:lang w:val="es-ES" w:eastAsia="es-ES" w:bidi="es-ES"/>
      </w:rPr>
    </w:lvl>
    <w:lvl w:ilvl="1" w:tplc="7F88127E">
      <w:start w:val="4"/>
      <w:numFmt w:val="decimal"/>
      <w:lvlText w:val="%2."/>
      <w:lvlJc w:val="left"/>
      <w:pPr>
        <w:ind w:left="1060" w:hanging="397"/>
        <w:jc w:val="right"/>
      </w:pPr>
      <w:rPr>
        <w:rFonts w:ascii="Calibri" w:eastAsia="Calibri" w:hAnsi="Calibri" w:cs="Calibri" w:hint="default"/>
        <w:b/>
        <w:bCs/>
        <w:color w:val="00AEEF"/>
        <w:w w:val="105"/>
        <w:sz w:val="27"/>
        <w:szCs w:val="27"/>
        <w:lang w:val="es-ES" w:eastAsia="es-ES" w:bidi="es-ES"/>
      </w:rPr>
    </w:lvl>
    <w:lvl w:ilvl="2" w:tplc="B29C9366">
      <w:start w:val="1"/>
      <w:numFmt w:val="lowerLetter"/>
      <w:lvlText w:val="%3."/>
      <w:lvlJc w:val="left"/>
      <w:pPr>
        <w:ind w:left="1344" w:hanging="284"/>
        <w:jc w:val="left"/>
      </w:pPr>
      <w:rPr>
        <w:rFonts w:ascii="Calibri" w:eastAsia="Calibri" w:hAnsi="Calibri" w:cs="Calibri" w:hint="default"/>
        <w:b/>
        <w:bCs/>
        <w:color w:val="00AEEF"/>
        <w:w w:val="103"/>
        <w:sz w:val="27"/>
        <w:szCs w:val="27"/>
        <w:lang w:val="es-ES" w:eastAsia="es-ES" w:bidi="es-ES"/>
      </w:rPr>
    </w:lvl>
    <w:lvl w:ilvl="3" w:tplc="49AA8168">
      <w:numFmt w:val="bullet"/>
      <w:lvlText w:val="•"/>
      <w:lvlJc w:val="left"/>
      <w:pPr>
        <w:ind w:left="1287" w:hanging="284"/>
      </w:pPr>
      <w:rPr>
        <w:rFonts w:ascii="Century Gothic" w:eastAsia="Century Gothic" w:hAnsi="Century Gothic" w:cs="Century Gothic" w:hint="default"/>
        <w:b/>
        <w:bCs/>
        <w:color w:val="00AEEF"/>
        <w:w w:val="60"/>
        <w:sz w:val="32"/>
        <w:szCs w:val="32"/>
        <w:lang w:val="es-ES" w:eastAsia="es-ES" w:bidi="es-ES"/>
      </w:rPr>
    </w:lvl>
    <w:lvl w:ilvl="4" w:tplc="09D0D702">
      <w:numFmt w:val="bullet"/>
      <w:lvlText w:val="•"/>
      <w:lvlJc w:val="left"/>
      <w:pPr>
        <w:ind w:left="1340" w:hanging="284"/>
      </w:pPr>
      <w:rPr>
        <w:rFonts w:hint="default"/>
        <w:lang w:val="es-ES" w:eastAsia="es-ES" w:bidi="es-ES"/>
      </w:rPr>
    </w:lvl>
    <w:lvl w:ilvl="5" w:tplc="FBE88C26">
      <w:numFmt w:val="bullet"/>
      <w:lvlText w:val="•"/>
      <w:lvlJc w:val="left"/>
      <w:pPr>
        <w:ind w:left="2763" w:hanging="284"/>
      </w:pPr>
      <w:rPr>
        <w:rFonts w:hint="default"/>
        <w:lang w:val="es-ES" w:eastAsia="es-ES" w:bidi="es-ES"/>
      </w:rPr>
    </w:lvl>
    <w:lvl w:ilvl="6" w:tplc="039E05CA">
      <w:numFmt w:val="bullet"/>
      <w:lvlText w:val="•"/>
      <w:lvlJc w:val="left"/>
      <w:pPr>
        <w:ind w:left="4187" w:hanging="284"/>
      </w:pPr>
      <w:rPr>
        <w:rFonts w:hint="default"/>
        <w:lang w:val="es-ES" w:eastAsia="es-ES" w:bidi="es-ES"/>
      </w:rPr>
    </w:lvl>
    <w:lvl w:ilvl="7" w:tplc="68A4E18C">
      <w:numFmt w:val="bullet"/>
      <w:lvlText w:val="•"/>
      <w:lvlJc w:val="left"/>
      <w:pPr>
        <w:ind w:left="5611" w:hanging="284"/>
      </w:pPr>
      <w:rPr>
        <w:rFonts w:hint="default"/>
        <w:lang w:val="es-ES" w:eastAsia="es-ES" w:bidi="es-ES"/>
      </w:rPr>
    </w:lvl>
    <w:lvl w:ilvl="8" w:tplc="6DFCEEEE">
      <w:numFmt w:val="bullet"/>
      <w:lvlText w:val="•"/>
      <w:lvlJc w:val="left"/>
      <w:pPr>
        <w:ind w:left="7034" w:hanging="284"/>
      </w:pPr>
      <w:rPr>
        <w:rFonts w:hint="default"/>
        <w:lang w:val="es-ES" w:eastAsia="es-ES" w:bidi="es-ES"/>
      </w:rPr>
    </w:lvl>
  </w:abstractNum>
  <w:abstractNum w:abstractNumId="2" w15:restartNumberingAfterBreak="0">
    <w:nsid w:val="4B81584F"/>
    <w:multiLevelType w:val="hybridMultilevel"/>
    <w:tmpl w:val="3F424EE2"/>
    <w:lvl w:ilvl="0" w:tplc="7F88127E">
      <w:start w:val="4"/>
      <w:numFmt w:val="decimal"/>
      <w:lvlText w:val="%1."/>
      <w:lvlJc w:val="left"/>
      <w:pPr>
        <w:ind w:left="1060" w:hanging="397"/>
        <w:jc w:val="right"/>
      </w:pPr>
      <w:rPr>
        <w:rFonts w:ascii="Calibri" w:eastAsia="Calibri" w:hAnsi="Calibri" w:cs="Calibri" w:hint="default"/>
        <w:b/>
        <w:bCs/>
        <w:color w:val="00AEEF"/>
        <w:w w:val="105"/>
        <w:sz w:val="27"/>
        <w:szCs w:val="27"/>
        <w:lang w:val="es-ES" w:eastAsia="es-ES" w:bidi="es-ES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194229"/>
    <w:multiLevelType w:val="hybridMultilevel"/>
    <w:tmpl w:val="6E8A21C6"/>
    <w:lvl w:ilvl="0" w:tplc="05586BC2">
      <w:start w:val="1"/>
      <w:numFmt w:val="decimal"/>
      <w:lvlText w:val="%1"/>
      <w:lvlJc w:val="left"/>
      <w:pPr>
        <w:ind w:left="611" w:hanging="363"/>
        <w:jc w:val="left"/>
      </w:pPr>
      <w:rPr>
        <w:rFonts w:ascii="Tahoma" w:eastAsia="Tahoma" w:hAnsi="Tahoma" w:cs="Tahoma" w:hint="default"/>
        <w:color w:val="FFFFFF"/>
        <w:w w:val="106"/>
        <w:sz w:val="28"/>
        <w:szCs w:val="28"/>
        <w:lang w:val="es-ES" w:eastAsia="es-ES" w:bidi="es-ES"/>
      </w:rPr>
    </w:lvl>
    <w:lvl w:ilvl="1" w:tplc="7F88127E">
      <w:start w:val="4"/>
      <w:numFmt w:val="decimal"/>
      <w:lvlText w:val="%2."/>
      <w:lvlJc w:val="left"/>
      <w:pPr>
        <w:ind w:left="1060" w:hanging="397"/>
        <w:jc w:val="right"/>
      </w:pPr>
      <w:rPr>
        <w:rFonts w:ascii="Calibri" w:eastAsia="Calibri" w:hAnsi="Calibri" w:cs="Calibri" w:hint="default"/>
        <w:b/>
        <w:bCs/>
        <w:color w:val="00AEEF"/>
        <w:w w:val="105"/>
        <w:sz w:val="27"/>
        <w:szCs w:val="27"/>
        <w:lang w:val="es-ES" w:eastAsia="es-ES" w:bidi="es-ES"/>
      </w:rPr>
    </w:lvl>
    <w:lvl w:ilvl="2" w:tplc="B29C9366">
      <w:start w:val="1"/>
      <w:numFmt w:val="lowerLetter"/>
      <w:lvlText w:val="%3."/>
      <w:lvlJc w:val="left"/>
      <w:pPr>
        <w:ind w:left="1344" w:hanging="284"/>
        <w:jc w:val="left"/>
      </w:pPr>
      <w:rPr>
        <w:rFonts w:ascii="Calibri" w:eastAsia="Calibri" w:hAnsi="Calibri" w:cs="Calibri" w:hint="default"/>
        <w:b/>
        <w:bCs/>
        <w:color w:val="00AEEF"/>
        <w:w w:val="103"/>
        <w:sz w:val="27"/>
        <w:szCs w:val="27"/>
        <w:lang w:val="es-ES" w:eastAsia="es-ES" w:bidi="es-ES"/>
      </w:rPr>
    </w:lvl>
    <w:lvl w:ilvl="3" w:tplc="49AA8168">
      <w:numFmt w:val="bullet"/>
      <w:lvlText w:val="•"/>
      <w:lvlJc w:val="left"/>
      <w:pPr>
        <w:ind w:left="1287" w:hanging="284"/>
      </w:pPr>
      <w:rPr>
        <w:rFonts w:ascii="Century Gothic" w:eastAsia="Century Gothic" w:hAnsi="Century Gothic" w:cs="Century Gothic" w:hint="default"/>
        <w:b/>
        <w:bCs/>
        <w:color w:val="00AEEF"/>
        <w:w w:val="60"/>
        <w:sz w:val="32"/>
        <w:szCs w:val="32"/>
        <w:lang w:val="es-ES" w:eastAsia="es-ES" w:bidi="es-ES"/>
      </w:rPr>
    </w:lvl>
    <w:lvl w:ilvl="4" w:tplc="09D0D702">
      <w:numFmt w:val="bullet"/>
      <w:lvlText w:val="•"/>
      <w:lvlJc w:val="left"/>
      <w:pPr>
        <w:ind w:left="1340" w:hanging="284"/>
      </w:pPr>
      <w:rPr>
        <w:rFonts w:hint="default"/>
        <w:lang w:val="es-ES" w:eastAsia="es-ES" w:bidi="es-ES"/>
      </w:rPr>
    </w:lvl>
    <w:lvl w:ilvl="5" w:tplc="FBE88C26">
      <w:numFmt w:val="bullet"/>
      <w:lvlText w:val="•"/>
      <w:lvlJc w:val="left"/>
      <w:pPr>
        <w:ind w:left="2763" w:hanging="284"/>
      </w:pPr>
      <w:rPr>
        <w:rFonts w:hint="default"/>
        <w:lang w:val="es-ES" w:eastAsia="es-ES" w:bidi="es-ES"/>
      </w:rPr>
    </w:lvl>
    <w:lvl w:ilvl="6" w:tplc="039E05CA">
      <w:numFmt w:val="bullet"/>
      <w:lvlText w:val="•"/>
      <w:lvlJc w:val="left"/>
      <w:pPr>
        <w:ind w:left="4187" w:hanging="284"/>
      </w:pPr>
      <w:rPr>
        <w:rFonts w:hint="default"/>
        <w:lang w:val="es-ES" w:eastAsia="es-ES" w:bidi="es-ES"/>
      </w:rPr>
    </w:lvl>
    <w:lvl w:ilvl="7" w:tplc="68A4E18C">
      <w:numFmt w:val="bullet"/>
      <w:lvlText w:val="•"/>
      <w:lvlJc w:val="left"/>
      <w:pPr>
        <w:ind w:left="5611" w:hanging="284"/>
      </w:pPr>
      <w:rPr>
        <w:rFonts w:hint="default"/>
        <w:lang w:val="es-ES" w:eastAsia="es-ES" w:bidi="es-ES"/>
      </w:rPr>
    </w:lvl>
    <w:lvl w:ilvl="8" w:tplc="6DFCEEEE">
      <w:numFmt w:val="bullet"/>
      <w:lvlText w:val="•"/>
      <w:lvlJc w:val="left"/>
      <w:pPr>
        <w:ind w:left="7034" w:hanging="284"/>
      </w:pPr>
      <w:rPr>
        <w:rFonts w:hint="default"/>
        <w:lang w:val="es-ES" w:eastAsia="es-ES" w:bidi="es-ES"/>
      </w:rPr>
    </w:lvl>
  </w:abstractNum>
  <w:abstractNum w:abstractNumId="4" w15:restartNumberingAfterBreak="0">
    <w:nsid w:val="62BA349A"/>
    <w:multiLevelType w:val="hybridMultilevel"/>
    <w:tmpl w:val="6332E5BE"/>
    <w:lvl w:ilvl="0" w:tplc="64766400">
      <w:start w:val="1"/>
      <w:numFmt w:val="decimal"/>
      <w:lvlText w:val="%1."/>
      <w:lvlJc w:val="left"/>
      <w:pPr>
        <w:ind w:left="1303" w:hanging="284"/>
        <w:jc w:val="right"/>
      </w:pPr>
      <w:rPr>
        <w:rFonts w:ascii="Calibri" w:eastAsia="Calibri" w:hAnsi="Calibri" w:cs="Calibri" w:hint="default"/>
        <w:b/>
        <w:bCs/>
        <w:color w:val="00AACC"/>
        <w:spacing w:val="-14"/>
        <w:w w:val="99"/>
        <w:sz w:val="26"/>
        <w:szCs w:val="26"/>
        <w:lang w:val="es-ES" w:eastAsia="en-US" w:bidi="ar-SA"/>
      </w:rPr>
    </w:lvl>
    <w:lvl w:ilvl="1" w:tplc="BADE6B62">
      <w:start w:val="1"/>
      <w:numFmt w:val="lowerLetter"/>
      <w:lvlText w:val="%2."/>
      <w:lvlJc w:val="left"/>
      <w:pPr>
        <w:ind w:left="1587" w:hanging="284"/>
        <w:jc w:val="left"/>
      </w:pPr>
      <w:rPr>
        <w:rFonts w:ascii="Calibri" w:eastAsia="Calibri" w:hAnsi="Calibri" w:cs="Calibri" w:hint="default"/>
        <w:b/>
        <w:bCs/>
        <w:color w:val="00AACC"/>
        <w:spacing w:val="-1"/>
        <w:w w:val="97"/>
        <w:sz w:val="26"/>
        <w:szCs w:val="26"/>
        <w:lang w:val="es-ES" w:eastAsia="en-US" w:bidi="ar-SA"/>
      </w:rPr>
    </w:lvl>
    <w:lvl w:ilvl="2" w:tplc="0D4C65C6">
      <w:numFmt w:val="bullet"/>
      <w:lvlText w:val="•"/>
      <w:lvlJc w:val="left"/>
      <w:pPr>
        <w:ind w:left="1820" w:hanging="284"/>
      </w:pPr>
      <w:rPr>
        <w:rFonts w:hint="default"/>
        <w:lang w:val="es-ES" w:eastAsia="en-US" w:bidi="ar-SA"/>
      </w:rPr>
    </w:lvl>
    <w:lvl w:ilvl="3" w:tplc="E83843B6">
      <w:numFmt w:val="bullet"/>
      <w:lvlText w:val="•"/>
      <w:lvlJc w:val="left"/>
      <w:pPr>
        <w:ind w:left="3222" w:hanging="284"/>
      </w:pPr>
      <w:rPr>
        <w:rFonts w:hint="default"/>
        <w:lang w:val="es-ES" w:eastAsia="en-US" w:bidi="ar-SA"/>
      </w:rPr>
    </w:lvl>
    <w:lvl w:ilvl="4" w:tplc="105A9D5A">
      <w:numFmt w:val="bullet"/>
      <w:lvlText w:val="•"/>
      <w:lvlJc w:val="left"/>
      <w:pPr>
        <w:ind w:left="4624" w:hanging="284"/>
      </w:pPr>
      <w:rPr>
        <w:rFonts w:hint="default"/>
        <w:lang w:val="es-ES" w:eastAsia="en-US" w:bidi="ar-SA"/>
      </w:rPr>
    </w:lvl>
    <w:lvl w:ilvl="5" w:tplc="238627DC">
      <w:numFmt w:val="bullet"/>
      <w:lvlText w:val="•"/>
      <w:lvlJc w:val="left"/>
      <w:pPr>
        <w:ind w:left="6027" w:hanging="284"/>
      </w:pPr>
      <w:rPr>
        <w:rFonts w:hint="default"/>
        <w:lang w:val="es-ES" w:eastAsia="en-US" w:bidi="ar-SA"/>
      </w:rPr>
    </w:lvl>
    <w:lvl w:ilvl="6" w:tplc="8FFA1308">
      <w:numFmt w:val="bullet"/>
      <w:lvlText w:val="•"/>
      <w:lvlJc w:val="left"/>
      <w:pPr>
        <w:ind w:left="7429" w:hanging="284"/>
      </w:pPr>
      <w:rPr>
        <w:rFonts w:hint="default"/>
        <w:lang w:val="es-ES" w:eastAsia="en-US" w:bidi="ar-SA"/>
      </w:rPr>
    </w:lvl>
    <w:lvl w:ilvl="7" w:tplc="5964D134">
      <w:numFmt w:val="bullet"/>
      <w:lvlText w:val="•"/>
      <w:lvlJc w:val="left"/>
      <w:pPr>
        <w:ind w:left="8832" w:hanging="284"/>
      </w:pPr>
      <w:rPr>
        <w:rFonts w:hint="default"/>
        <w:lang w:val="es-ES" w:eastAsia="en-US" w:bidi="ar-SA"/>
      </w:rPr>
    </w:lvl>
    <w:lvl w:ilvl="8" w:tplc="6396CF62">
      <w:numFmt w:val="bullet"/>
      <w:lvlText w:val="•"/>
      <w:lvlJc w:val="left"/>
      <w:pPr>
        <w:ind w:left="10234" w:hanging="284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481"/>
    <w:rsid w:val="00006398"/>
    <w:rsid w:val="000146B4"/>
    <w:rsid w:val="000801F7"/>
    <w:rsid w:val="0009440A"/>
    <w:rsid w:val="000A6F02"/>
    <w:rsid w:val="00197EE8"/>
    <w:rsid w:val="00255321"/>
    <w:rsid w:val="002676B4"/>
    <w:rsid w:val="002E2416"/>
    <w:rsid w:val="0035094B"/>
    <w:rsid w:val="00385571"/>
    <w:rsid w:val="004E52B1"/>
    <w:rsid w:val="00593C6D"/>
    <w:rsid w:val="00650CD9"/>
    <w:rsid w:val="006831D7"/>
    <w:rsid w:val="007F340E"/>
    <w:rsid w:val="00942318"/>
    <w:rsid w:val="009B0CCF"/>
    <w:rsid w:val="00A21FFC"/>
    <w:rsid w:val="00A4266D"/>
    <w:rsid w:val="00A55B75"/>
    <w:rsid w:val="00AB7481"/>
    <w:rsid w:val="00AE7C20"/>
    <w:rsid w:val="00B61525"/>
    <w:rsid w:val="00B634E5"/>
    <w:rsid w:val="00BB6FAA"/>
    <w:rsid w:val="00C23CB1"/>
    <w:rsid w:val="00CD5971"/>
    <w:rsid w:val="00D3704D"/>
    <w:rsid w:val="00E17E1D"/>
    <w:rsid w:val="00E30892"/>
    <w:rsid w:val="00E32C2A"/>
    <w:rsid w:val="00E500A5"/>
    <w:rsid w:val="00E724DA"/>
    <w:rsid w:val="00ED6EB7"/>
    <w:rsid w:val="00F04B8B"/>
    <w:rsid w:val="00F55D2B"/>
    <w:rsid w:val="00F73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1F0E9E"/>
  <w15:chartTrackingRefBased/>
  <w15:docId w15:val="{D47CBBB6-11E0-4CCF-A5CD-2DCA698F4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7481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AB7481"/>
    <w:rPr>
      <w:sz w:val="28"/>
      <w:szCs w:val="28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B7481"/>
    <w:rPr>
      <w:rFonts w:ascii="Microsoft Sans Serif" w:eastAsia="Microsoft Sans Serif" w:hAnsi="Microsoft Sans Serif" w:cs="Microsoft Sans Serif"/>
      <w:sz w:val="28"/>
      <w:szCs w:val="28"/>
      <w:lang w:val="es-ES" w:eastAsia="es-ES" w:bidi="es-ES"/>
    </w:rPr>
  </w:style>
  <w:style w:type="paragraph" w:styleId="Prrafodelista">
    <w:name w:val="List Paragraph"/>
    <w:basedOn w:val="Normal"/>
    <w:uiPriority w:val="1"/>
    <w:qFormat/>
    <w:rsid w:val="00AB7481"/>
    <w:pPr>
      <w:spacing w:before="104"/>
      <w:ind w:left="616" w:hanging="361"/>
    </w:pPr>
  </w:style>
  <w:style w:type="table" w:styleId="Tablaconcuadrcula">
    <w:name w:val="Table Grid"/>
    <w:basedOn w:val="Tablanormal"/>
    <w:uiPriority w:val="39"/>
    <w:rsid w:val="00AB7481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21FF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21FFC"/>
    <w:rPr>
      <w:rFonts w:ascii="Microsoft Sans Serif" w:eastAsia="Microsoft Sans Serif" w:hAnsi="Microsoft Sans Serif" w:cs="Microsoft Sans Serif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A21FF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21FFC"/>
    <w:rPr>
      <w:rFonts w:ascii="Microsoft Sans Serif" w:eastAsia="Microsoft Sans Serif" w:hAnsi="Microsoft Sans Serif" w:cs="Microsoft Sans Serif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46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0AF0F1-4331-4CE8-A028-435ED61FB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Villarroel Pinilla</dc:creator>
  <cp:keywords/>
  <dc:description/>
  <cp:lastModifiedBy>Marcela Villarroel Pinilla</cp:lastModifiedBy>
  <cp:revision>3</cp:revision>
  <dcterms:created xsi:type="dcterms:W3CDTF">2020-05-25T13:14:00Z</dcterms:created>
  <dcterms:modified xsi:type="dcterms:W3CDTF">2020-05-25T14:02:00Z</dcterms:modified>
</cp:coreProperties>
</file>