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1EB" w:rsidRPr="001851EB" w:rsidRDefault="001851EB" w:rsidP="001851EB">
      <w:pPr>
        <w:rPr>
          <w:b/>
          <w:lang w:val="es-MX"/>
        </w:rPr>
      </w:pPr>
      <w:r w:rsidRPr="001851EB">
        <w:rPr>
          <w:b/>
          <w:lang w:val="es-MX"/>
        </w:rPr>
        <w:t>GUÍA DE TRABAJO LA PRIMITIVA IGLESIA CRISTIANA</w:t>
      </w:r>
      <w:r w:rsidR="00273837">
        <w:rPr>
          <w:b/>
          <w:lang w:val="es-MX"/>
        </w:rPr>
        <w:t xml:space="preserve"> </w:t>
      </w:r>
      <w:r w:rsidR="008B4244">
        <w:rPr>
          <w:b/>
          <w:lang w:val="es-MX"/>
        </w:rPr>
        <w:t>Parte III</w:t>
      </w:r>
    </w:p>
    <w:p w:rsidR="001851EB" w:rsidRPr="001851EB" w:rsidRDefault="001851EB" w:rsidP="001851EB">
      <w:pPr>
        <w:rPr>
          <w:b/>
          <w:lang w:val="es-MX"/>
        </w:rPr>
      </w:pPr>
    </w:p>
    <w:p w:rsidR="001851EB" w:rsidRPr="001851EB" w:rsidRDefault="001851EB" w:rsidP="001851EB">
      <w:pPr>
        <w:rPr>
          <w:b/>
          <w:lang w:val="es-MX"/>
        </w:rPr>
      </w:pPr>
      <w:r w:rsidRPr="001851EB">
        <w:rPr>
          <w:b/>
          <w:lang w:val="es-MX"/>
        </w:rPr>
        <w:t>Profesor: Miguel Ángel Ready</w:t>
      </w:r>
    </w:p>
    <w:p w:rsidR="001851EB" w:rsidRPr="001851EB" w:rsidRDefault="001851EB" w:rsidP="001851EB">
      <w:pPr>
        <w:rPr>
          <w:b/>
          <w:lang w:val="es-MX"/>
        </w:rPr>
      </w:pPr>
      <w:r w:rsidRPr="001851EB">
        <w:rPr>
          <w:b/>
          <w:lang w:val="es-MX"/>
        </w:rPr>
        <w:t xml:space="preserve">Curso: </w:t>
      </w:r>
      <w:r w:rsidR="008B4244">
        <w:rPr>
          <w:b/>
          <w:lang w:val="es-MX"/>
        </w:rPr>
        <w:t>Séptimo</w:t>
      </w:r>
      <w:bookmarkStart w:id="0" w:name="_GoBack"/>
      <w:bookmarkEnd w:id="0"/>
      <w:r w:rsidR="008B4244">
        <w:rPr>
          <w:b/>
          <w:lang w:val="es-MX"/>
        </w:rPr>
        <w:t xml:space="preserve"> Básico</w:t>
      </w:r>
    </w:p>
    <w:p w:rsidR="001851EB" w:rsidRPr="001851EB" w:rsidRDefault="001851EB" w:rsidP="001851EB">
      <w:pPr>
        <w:rPr>
          <w:b/>
          <w:lang w:val="es-MX"/>
        </w:rPr>
      </w:pPr>
      <w:r w:rsidRPr="001851EB">
        <w:rPr>
          <w:b/>
          <w:lang w:val="es-MX"/>
        </w:rPr>
        <w:t>Nombre del Alumno:</w:t>
      </w:r>
    </w:p>
    <w:p w:rsidR="001851EB" w:rsidRPr="001851EB" w:rsidRDefault="001851EB" w:rsidP="001851EB">
      <w:pPr>
        <w:rPr>
          <w:b/>
          <w:lang w:val="es-MX"/>
        </w:rPr>
      </w:pPr>
    </w:p>
    <w:p w:rsidR="001851EB" w:rsidRPr="001851EB" w:rsidRDefault="001851EB" w:rsidP="00607913">
      <w:pPr>
        <w:jc w:val="both"/>
        <w:rPr>
          <w:lang w:val="es-MX"/>
        </w:rPr>
      </w:pPr>
      <w:r w:rsidRPr="001851EB">
        <w:rPr>
          <w:b/>
          <w:lang w:val="es-MX"/>
        </w:rPr>
        <w:t xml:space="preserve">La primitiva Iglesia Cristiana: </w:t>
      </w:r>
      <w:r w:rsidRPr="001851EB">
        <w:rPr>
          <w:lang w:val="es-MX"/>
        </w:rPr>
        <w:t>Es la Iglesia de los primeros seguidores de Jesús (La palabra Cristo proviene del griego y representa la traducción a ese idioma del término hebreo ‘mesías’, título que le otorgaron los seguidores a Jesús de Nazaret. La palabra significa también ‘ungido’, término latino equivalente a “elegido para tomar una posi</w:t>
      </w:r>
      <w:r w:rsidR="00607913">
        <w:rPr>
          <w:lang w:val="es-MX"/>
        </w:rPr>
        <w:t>ción notable”. (ungido por Dios</w:t>
      </w:r>
      <w:r w:rsidRPr="001851EB">
        <w:rPr>
          <w:lang w:val="es-MX"/>
        </w:rPr>
        <w:t>, enviado de Dios)</w:t>
      </w:r>
    </w:p>
    <w:p w:rsidR="001851EB" w:rsidRDefault="001851EB" w:rsidP="001851EB">
      <w:pPr>
        <w:rPr>
          <w:b/>
          <w:lang w:val="es-MX"/>
        </w:rPr>
      </w:pPr>
      <w:r w:rsidRPr="001851EB">
        <w:rPr>
          <w:b/>
          <w:lang w:val="es-MX"/>
        </w:rPr>
        <w:t xml:space="preserve">Instrucciones: </w:t>
      </w:r>
      <w:r>
        <w:rPr>
          <w:b/>
          <w:lang w:val="es-MX"/>
        </w:rPr>
        <w:t>Lee atentamente el texto “SER CRISTIANO” y responde las preguntas que se formulan a continuación:</w:t>
      </w:r>
    </w:p>
    <w:p w:rsidR="001851EB" w:rsidRDefault="001851EB" w:rsidP="001851EB">
      <w:pPr>
        <w:rPr>
          <w:b/>
          <w:lang w:val="es-MX"/>
        </w:rPr>
      </w:pPr>
    </w:p>
    <w:p w:rsidR="001851EB" w:rsidRPr="001851EB" w:rsidRDefault="001851EB" w:rsidP="001851EB">
      <w:pPr>
        <w:jc w:val="center"/>
        <w:rPr>
          <w:b/>
          <w:sz w:val="28"/>
          <w:szCs w:val="28"/>
          <w:lang w:val="es-MX"/>
        </w:rPr>
      </w:pPr>
      <w:r w:rsidRPr="001851EB">
        <w:rPr>
          <w:b/>
          <w:sz w:val="28"/>
          <w:szCs w:val="28"/>
          <w:lang w:val="es-MX"/>
        </w:rPr>
        <w:t>SER CRISTIANO</w:t>
      </w:r>
    </w:p>
    <w:p w:rsidR="001851EB" w:rsidRPr="001851EB" w:rsidRDefault="001851EB" w:rsidP="001851EB">
      <w:pPr>
        <w:jc w:val="both"/>
        <w:rPr>
          <w:lang w:val="es-MX"/>
        </w:rPr>
      </w:pPr>
      <w:r w:rsidRPr="001851EB">
        <w:rPr>
          <w:lang w:val="es-MX"/>
        </w:rPr>
        <w:t>La dimensión religiosa de la persona impregna todos sus ámbitos y se transmite en sus actos: los cristianos reconocen que todos los seres humanos hemos sido creados por Dios y a su imagen y semejanza y que, además, somos hijos suyos y hermanos unos de otros. Esta declaración de principios fundamenta la dignidad de las personas y sus derechos. Esta dignidad e igualdad de derechos es reconocida, prácticamente, por toda la Humanidad, aunque las razones en que se fundamenta pueda variar.</w:t>
      </w:r>
    </w:p>
    <w:p w:rsidR="001851EB" w:rsidRPr="001851EB" w:rsidRDefault="001851EB" w:rsidP="001851EB">
      <w:pPr>
        <w:jc w:val="both"/>
        <w:rPr>
          <w:lang w:val="es-MX"/>
        </w:rPr>
      </w:pPr>
      <w:r w:rsidRPr="001851EB">
        <w:rPr>
          <w:lang w:val="es-MX"/>
        </w:rPr>
        <w:t>El proceso que seguimos se sitúa, pues, en esta doble perspectiva: humanitaria, basada en la Declaración Universal de los Derechos Humanos, y cristiana, basada en la visión evangélica de la persona y en su valor por el solo hecho de serlo. Este criterio estuvo ya presente en la mentalidad y estilo de vida de los primeros cristianos que poco a poco tomaron conciencia de que Dios no hace distinciones y, por lo tanto, todos somos iguales.</w:t>
      </w:r>
    </w:p>
    <w:p w:rsidR="001851EB" w:rsidRPr="001851EB" w:rsidRDefault="001851EB" w:rsidP="001851EB">
      <w:pPr>
        <w:jc w:val="both"/>
        <w:rPr>
          <w:lang w:val="es-MX"/>
        </w:rPr>
      </w:pPr>
      <w:r w:rsidRPr="001851EB">
        <w:rPr>
          <w:lang w:val="es-MX"/>
        </w:rPr>
        <w:t>Los seres humanos viven en distintos lugares del mundo, con distintas tradiciones, lenguas, costumbres... pero cada persona tiene valor por sí mismo y posee los mismos derechos que el resto de la Humanidad. Los cristianos han de procurar hacer el mundo cada vez más humano y amar al prójimo como enseñó Jesús.</w:t>
      </w:r>
    </w:p>
    <w:p w:rsidR="001851EB" w:rsidRPr="001851EB" w:rsidRDefault="001851EB" w:rsidP="001851EB">
      <w:pPr>
        <w:jc w:val="both"/>
        <w:rPr>
          <w:lang w:val="es-MX"/>
        </w:rPr>
      </w:pPr>
      <w:r w:rsidRPr="001851EB">
        <w:rPr>
          <w:lang w:val="es-MX"/>
        </w:rPr>
        <w:t>La parábola del buen samaritano precisa el mensaje de Jesús sobre el amor al prójimo. Este amor se fundamenta en el origen de todo ser humano, creado por Dios a su imagen y semejanza y hecho hijo suyo. En consecuencia, todos somos hermanos y hemos de amarnos unos a otros como tales.</w:t>
      </w:r>
    </w:p>
    <w:p w:rsidR="001851EB" w:rsidRDefault="001851EB" w:rsidP="001851EB">
      <w:pPr>
        <w:jc w:val="both"/>
        <w:rPr>
          <w:lang w:val="es-MX"/>
        </w:rPr>
      </w:pPr>
      <w:r w:rsidRPr="001851EB">
        <w:rPr>
          <w:lang w:val="es-MX"/>
        </w:rPr>
        <w:lastRenderedPageBreak/>
        <w:t>Los primeros cristianos tuvieron que resolver los problema</w:t>
      </w:r>
      <w:r>
        <w:rPr>
          <w:lang w:val="es-MX"/>
        </w:rPr>
        <w:t xml:space="preserve">s de convivencia propios de la </w:t>
      </w:r>
      <w:r w:rsidRPr="001851EB">
        <w:rPr>
          <w:lang w:val="es-MX"/>
        </w:rPr>
        <w:t>sociedad en la que vivieron. Dios no hace distinciones, sino que acoge y acepta a toda persona y, en buena lógica, los cristianos deben hacer lo mismo. Para un cristiano, todos los hombres y mujeres somos iguales a los ojos de Dios.</w:t>
      </w:r>
    </w:p>
    <w:p w:rsidR="00DA26DC" w:rsidRDefault="00DA26DC" w:rsidP="001851EB">
      <w:pPr>
        <w:jc w:val="both"/>
        <w:rPr>
          <w:lang w:val="es-MX"/>
        </w:rPr>
      </w:pPr>
    </w:p>
    <w:p w:rsidR="00B2508A" w:rsidRDefault="00DA26DC" w:rsidP="001851EB">
      <w:pPr>
        <w:jc w:val="both"/>
        <w:rPr>
          <w:b/>
          <w:lang w:val="es-MX"/>
        </w:rPr>
      </w:pPr>
      <w:r w:rsidRPr="00DA26DC">
        <w:rPr>
          <w:b/>
          <w:lang w:val="es-MX"/>
        </w:rPr>
        <w:t>ACTIVIDAD:</w:t>
      </w:r>
    </w:p>
    <w:p w:rsidR="00DA26DC" w:rsidRDefault="00DA26DC" w:rsidP="001851EB">
      <w:pPr>
        <w:jc w:val="both"/>
        <w:rPr>
          <w:b/>
          <w:lang w:val="es-MX"/>
        </w:rPr>
      </w:pPr>
      <w:r>
        <w:rPr>
          <w:b/>
          <w:lang w:val="es-MX"/>
        </w:rPr>
        <w:t>I.- Busca en la red Internet, copia y reflexiona los 8 primeros principios de la declaración Universal de los derechos humanos.</w:t>
      </w:r>
    </w:p>
    <w:p w:rsidR="00DA26DC" w:rsidRDefault="00DA26DC" w:rsidP="001851EB">
      <w:pPr>
        <w:jc w:val="both"/>
        <w:rPr>
          <w:b/>
          <w:lang w:val="es-MX"/>
        </w:rPr>
      </w:pPr>
      <w:r>
        <w:rPr>
          <w:b/>
          <w:lang w:val="es-MX"/>
        </w:rPr>
        <w:t xml:space="preserve">II.- </w:t>
      </w:r>
      <w:r w:rsidR="00016D07">
        <w:rPr>
          <w:b/>
          <w:lang w:val="es-MX"/>
        </w:rPr>
        <w:t>¿</w:t>
      </w:r>
      <w:r>
        <w:rPr>
          <w:b/>
          <w:lang w:val="es-MX"/>
        </w:rPr>
        <w:t>Qué relación encuentras entre estos principios y el gran mandamiento del Amor expresado por Jesús “Amar a Dios por sobre todas las cosas y al prójimo como a ti mismo”</w:t>
      </w:r>
      <w:r w:rsidR="00016D07">
        <w:rPr>
          <w:b/>
          <w:lang w:val="es-MX"/>
        </w:rPr>
        <w:t>?</w:t>
      </w:r>
    </w:p>
    <w:p w:rsidR="00DA26DC" w:rsidRPr="00DA26DC" w:rsidRDefault="00DA26DC" w:rsidP="001851EB">
      <w:pPr>
        <w:jc w:val="both"/>
        <w:rPr>
          <w:b/>
          <w:lang w:val="es-MX"/>
        </w:rPr>
      </w:pPr>
    </w:p>
    <w:p w:rsidR="00EA2046" w:rsidRDefault="00EA2046" w:rsidP="001851EB">
      <w:pPr>
        <w:jc w:val="both"/>
      </w:pPr>
    </w:p>
    <w:sectPr w:rsidR="00EA20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11"/>
    <w:rsid w:val="00016D07"/>
    <w:rsid w:val="001851EB"/>
    <w:rsid w:val="00273837"/>
    <w:rsid w:val="00607913"/>
    <w:rsid w:val="008B4244"/>
    <w:rsid w:val="00B2508A"/>
    <w:rsid w:val="00D44611"/>
    <w:rsid w:val="00DA26DC"/>
    <w:rsid w:val="00EA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82259-4DF4-4224-8774-2D93AA86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 de Windows</cp:lastModifiedBy>
  <cp:revision>11</cp:revision>
  <dcterms:created xsi:type="dcterms:W3CDTF">2020-05-06T01:10:00Z</dcterms:created>
  <dcterms:modified xsi:type="dcterms:W3CDTF">2020-05-12T22:54:00Z</dcterms:modified>
</cp:coreProperties>
</file>