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F8" w:rsidRDefault="00E94ACA" w:rsidP="00E94ACA">
      <w:pPr>
        <w:jc w:val="cente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4168140</wp:posOffset>
                </wp:positionH>
                <wp:positionV relativeFrom="paragraph">
                  <wp:posOffset>-908685</wp:posOffset>
                </wp:positionV>
                <wp:extent cx="2095500" cy="10382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20955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ACA" w:rsidRDefault="00E94ACA" w:rsidP="00E94ACA">
                            <w:r>
                              <w:t>Objetivo:</w:t>
                            </w:r>
                            <w:r w:rsidRPr="00E94ACA">
                              <w:t xml:space="preserve"> </w:t>
                            </w:r>
                            <w:r>
                              <w:t xml:space="preserve">Identificar modos de ser un sabio mayordomo de sus dones y bienes para el bien de la familia, la Iglesia y la Sociedad. </w:t>
                            </w:r>
                          </w:p>
                          <w:p w:rsidR="00E94ACA" w:rsidRDefault="00E94ACA" w:rsidP="00E94AC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28.2pt;margin-top:-71.55pt;width:16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" fillcolor="white [3201]" strokeweight=".5pt">
                <v:textbox>
                  <w:txbxContent>
                    <w:p w:rsidR="00E94ACA" w:rsidRDefault="00E94ACA" w:rsidP="00E94ACA">
                      <w:r>
                        <w:t>Objetivo:</w:t>
                      </w:r>
                      <w:r w:rsidRPr="00E94ACA">
                        <w:t xml:space="preserve"> </w:t>
                      </w:r>
                      <w:r>
                        <w:t xml:space="preserve">Identificar modos de ser un sabio mayordomo de sus dones y bienes para el bien de la familia, la Iglesia y la Sociedad. </w:t>
                      </w:r>
                    </w:p>
                    <w:p w:rsidR="00E94ACA" w:rsidRDefault="00E94ACA" w:rsidP="00E94ACA">
                      <w:r>
                        <w:t>3</w:t>
                      </w:r>
                    </w:p>
                  </w:txbxContent>
                </v:textbox>
              </v:shape>
            </w:pict>
          </mc:Fallback>
        </mc:AlternateContent>
      </w:r>
      <w:r w:rsidR="00AD18F8">
        <w:t>Religión</w:t>
      </w:r>
    </w:p>
    <w:p w:rsidR="00AD18F8" w:rsidRDefault="00AD18F8" w:rsidP="00E94ACA">
      <w:pPr>
        <w:jc w:val="center"/>
      </w:pPr>
      <w:r>
        <w:t>Guía III</w:t>
      </w:r>
    </w:p>
    <w:p w:rsidR="00AD18F8" w:rsidRDefault="00AD18F8" w:rsidP="00AD18F8">
      <w:r>
        <w:rPr>
          <w:noProof/>
          <w:lang w:eastAsia="es-C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34925</wp:posOffset>
                </wp:positionV>
                <wp:extent cx="5724525" cy="49530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7245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8F8" w:rsidRDefault="00AD18F8">
                            <w:r>
                              <w:t xml:space="preserve">Nota: si no puede imprimir este </w:t>
                            </w:r>
                            <w:r w:rsidR="00E94ACA">
                              <w:t xml:space="preserve">material, </w:t>
                            </w:r>
                            <w:r>
                              <w:t>respon</w:t>
                            </w:r>
                            <w:r w:rsidR="00E94ACA">
                              <w:t>da las preguntas en su cuaderno, coloque como título “guía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 o:spid="_x0000_s1027" type="#_x0000_t202" style="position:absolute;margin-left:0;margin-top:2.75pt;width:450.75pt;height:3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" fillcolor="white [3201]" strokeweight=".5pt">
                <v:textbox>
                  <w:txbxContent>
                    <w:p w:rsidR="00AD18F8" w:rsidRDefault="00AD18F8">
                      <w:r>
                        <w:t xml:space="preserve">Nota: si no puede imprimir este </w:t>
                      </w:r>
                      <w:r w:rsidR="00E94ACA">
                        <w:t xml:space="preserve">material, </w:t>
                      </w:r>
                      <w:r>
                        <w:t>respon</w:t>
                      </w:r>
                      <w:r w:rsidR="00E94ACA">
                        <w:t>da las preguntas en su cuaderno, coloque como título “guía 3”</w:t>
                      </w:r>
                    </w:p>
                  </w:txbxContent>
                </v:textbox>
                <w10:wrap anchorx="margin"/>
              </v:shape>
            </w:pict>
          </mc:Fallback>
        </mc:AlternateContent>
      </w:r>
    </w:p>
    <w:p w:rsidR="00E94ACA" w:rsidRDefault="00E94ACA" w:rsidP="00AD18F8"/>
    <w:p w:rsidR="00E94ACA" w:rsidRDefault="00E94ACA" w:rsidP="00AD18F8"/>
    <w:p w:rsidR="00AD18F8" w:rsidRDefault="00AD18F8" w:rsidP="00AD18F8">
      <w:r>
        <w:t>1. Lea Romanos 8:38-39.  Una vez que hemos aceptado a Cristo, ¿hay  alguna forma de separarnos del amor de Dios?   ___________________</w:t>
      </w:r>
    </w:p>
    <w:p w:rsidR="00AD18F8" w:rsidRDefault="00AD18F8" w:rsidP="00AD18F8">
      <w:r>
        <w:t>Lea Juan 10:27-29 y responda a las preguntas 2-7.</w:t>
      </w:r>
      <w:bookmarkStart w:id="0" w:name="_GoBack"/>
      <w:bookmarkEnd w:id="0"/>
    </w:p>
    <w:p w:rsidR="00AD18F8" w:rsidRDefault="00AD18F8" w:rsidP="00AD18F8">
      <w:r>
        <w:t>2. ¿Qué es lo que nos ofrece Jesús? (v.28) ___________________________</w:t>
      </w:r>
    </w:p>
    <w:p w:rsidR="00AD18F8" w:rsidRDefault="00AD18F8" w:rsidP="00AD18F8">
      <w:r>
        <w:t>3. ¿Quién da la vida eterna? (v.28) _________________________________</w:t>
      </w:r>
    </w:p>
    <w:p w:rsidR="00E94ACA" w:rsidRDefault="00AD18F8" w:rsidP="00AD18F8">
      <w:r>
        <w:t>4. ¿Puede terminar algo que es eterno? _____________________________ El tiempo del verbo “dar” es presente.  Esto nos indica que ya tenemos  la vida eterna.   La vida eterna no empieza cuando morimos, sino desde  el momento en que aceptamos a Cristo como nuestro salvador personal.</w:t>
      </w:r>
    </w:p>
    <w:p w:rsidR="00AD18F8" w:rsidRDefault="00AD18F8" w:rsidP="00AD18F8">
      <w:r>
        <w:t>5. ¿Cuándo pereceremos? (v.28) __________________________________</w:t>
      </w:r>
    </w:p>
    <w:p w:rsidR="00AD18F8" w:rsidRDefault="00AD18F8" w:rsidP="00AD18F8">
      <w:r>
        <w:t>6. ¿Existe la posibilidad de que nos arrebaten de la mano de Cristo?  v.28 ____________________________________________________________</w:t>
      </w:r>
    </w:p>
    <w:p w:rsidR="00AD18F8" w:rsidRDefault="00AD18F8" w:rsidP="00AD18F8">
      <w:r>
        <w:t>7. ¿Podría alguien arrebatarnos de la mano de nuestro Padre? v.29 ____________________________________________________________</w:t>
      </w:r>
    </w:p>
    <w:p w:rsidR="00AD18F8" w:rsidRDefault="00AD18F8" w:rsidP="00AD18F8">
      <w:r>
        <w:t>Ahora lea Efesios 1:13-14 y responda a las preguntas 8-9</w:t>
      </w:r>
    </w:p>
    <w:p w:rsidR="00AD18F8" w:rsidRDefault="00AD18F8" w:rsidP="00AD18F8">
      <w:r>
        <w:t>8. ¿Cuál es la obra que Dios hizo en nosotros? (v.13)  ____________________________________________________________</w:t>
      </w:r>
    </w:p>
    <w:p w:rsidR="00AD18F8" w:rsidRDefault="00AD18F8" w:rsidP="00AD18F8">
      <w:r>
        <w:t>9. ¿Cuándo fuimos sellados? (v.13) ________________________________</w:t>
      </w:r>
    </w:p>
    <w:p w:rsidR="00AD18F8" w:rsidRDefault="00AD18F8" w:rsidP="00E94ACA">
      <w:r>
        <w:t xml:space="preserve"> Dios nos dio el Espíritu Santo como garantía (“arras”) de que le  pertenecemos hasta la venida de Cristo por nosotros.</w:t>
      </w:r>
    </w:p>
    <w:p w:rsidR="00AD18F8" w:rsidRDefault="00AD18F8" w:rsidP="00AD18F8">
      <w:r>
        <w:t>PARA HACER</w:t>
      </w:r>
    </w:p>
    <w:p w:rsidR="00AD18F8" w:rsidRDefault="00AD18F8" w:rsidP="00AD18F8">
      <w:r>
        <w:t xml:space="preserve">Esta semana ore a Dios por un familiar suyo que no ha aceptado a Cristo aún.  Pida por la salvación de él o ella.  Apunte el nombre de su familiar: </w:t>
      </w:r>
    </w:p>
    <w:p w:rsidR="00AD18F8" w:rsidRDefault="00AD18F8" w:rsidP="00AD18F8">
      <w:r>
        <w:t>_____________________________</w:t>
      </w:r>
    </w:p>
    <w:p w:rsidR="00AD18F8" w:rsidRDefault="00AD18F8" w:rsidP="00AD18F8">
      <w:r>
        <w:t>Lea Juan 8-14 esta semana  (un capítulo por día).</w:t>
      </w:r>
    </w:p>
    <w:p w:rsidR="00AD18F8" w:rsidRDefault="00AD18F8" w:rsidP="00AD18F8">
      <w:r>
        <w:lastRenderedPageBreak/>
        <w:t>Memorice Juan 10:27-28</w:t>
      </w:r>
    </w:p>
    <w:p w:rsidR="00AD18F8" w:rsidRPr="00E94ACA" w:rsidRDefault="00AD18F8" w:rsidP="00AD18F8">
      <w:pPr>
        <w:rPr>
          <w:i/>
        </w:rPr>
      </w:pPr>
      <w:r w:rsidRPr="00E94ACA">
        <w:rPr>
          <w:i/>
        </w:rPr>
        <w:t>“Mis ovejas oyen mi voz, y yo las conozco, y me siguen, y yo les doy vida eterna; y no perecerán jamás, ni nadie las arrebatará de mi mano.”  RV</w:t>
      </w:r>
    </w:p>
    <w:p w:rsidR="00AD18F8" w:rsidRPr="00E94ACA" w:rsidRDefault="00AD18F8" w:rsidP="00AD18F8">
      <w:pPr>
        <w:rPr>
          <w:i/>
        </w:rPr>
      </w:pPr>
      <w:r w:rsidRPr="00E94ACA">
        <w:rPr>
          <w:i/>
        </w:rPr>
        <w:t>“Mis ovejas oyen mi voz, yo las conozco y ellos me siguen.  Yo les doy vida eterna, y nunca perecerán, ni nadie podrá arrebatármelas de la mano.” NVI</w:t>
      </w:r>
    </w:p>
    <w:p w:rsidR="00AD18F8" w:rsidRDefault="00AD18F8" w:rsidP="00AD18F8">
      <w:r>
        <w:t xml:space="preserve">10. Lea 1 Juan 5:11-12.  ¿Tiene usted vida eterna?____________________ </w:t>
      </w:r>
    </w:p>
    <w:p w:rsidR="00AD18F8" w:rsidRDefault="00AD18F8" w:rsidP="00AD18F8">
      <w:r>
        <w:t xml:space="preserve"> ¿Cómo puede saber si tiene vida eterna o no? ____________________ ____________________________________________________________ ____________________________________________________________  </w:t>
      </w:r>
    </w:p>
    <w:p w:rsidR="00AD18F8" w:rsidRDefault="00AD18F8" w:rsidP="00AD18F8">
      <w:r>
        <w:t>DIOS ME DA UNA ADVERTENCIA</w:t>
      </w:r>
    </w:p>
    <w:p w:rsidR="00AD18F8" w:rsidRDefault="00AD18F8" w:rsidP="00AD18F8">
      <w:r>
        <w:t>11. Vimos en Romanos 8:38-39 que Dios nos ve con ojos de amor.  Pero, ahora que soy salvo ¿por qué no debo jugar con el pecado?  Lea  Romanos 6:1-2 ____________________________________________________________</w:t>
      </w:r>
    </w:p>
    <w:p w:rsidR="00AD18F8" w:rsidRDefault="00AD18F8" w:rsidP="00AD18F8">
      <w:r>
        <w:t>Lea Hebreos 12:5-10 y responda a las preguntas 12-13</w:t>
      </w:r>
    </w:p>
    <w:p w:rsidR="00AD18F8" w:rsidRDefault="00AD18F8" w:rsidP="00AD18F8">
      <w:r>
        <w:t>12. Como soy hijo de Dios, él me disciplina.  ¿Por qué lo hace?  (v.6) ____________________________________________________________ ____________________________________________________________</w:t>
      </w:r>
    </w:p>
    <w:p w:rsidR="00AD18F8" w:rsidRDefault="00AD18F8" w:rsidP="00AD18F8">
      <w:r>
        <w:t>13. ¿Para qué me disciplina Dios? (v.10) _____________________________ ____________________________________________________________</w:t>
      </w:r>
    </w:p>
    <w:p w:rsidR="00AD18F8" w:rsidRDefault="00AD18F8" w:rsidP="00AD18F8">
      <w:r>
        <w:t>DIOS ME DA UNA ALTERNATIVA</w:t>
      </w:r>
    </w:p>
    <w:p w:rsidR="00AD18F8" w:rsidRDefault="00AD18F8" w:rsidP="00AD18F8">
      <w:r>
        <w:t>No es el deseo de Dios que usted peque.  Pero, como seres humanos que somos, estamos sujetos a tentación.  Eso significa que todavía tenemos lucha contra el pecado.</w:t>
      </w:r>
    </w:p>
    <w:p w:rsidR="00AD18F8" w:rsidRDefault="00AD18F8" w:rsidP="00AD18F8">
      <w:r>
        <w:t xml:space="preserve">¿Qué sucede si usted peca?  </w:t>
      </w:r>
    </w:p>
    <w:p w:rsidR="00AD18F8" w:rsidRDefault="00AD18F8" w:rsidP="00AD18F8">
      <w:r>
        <w:t>Usted no pierde su salvación, pero sí su comunión con Dios.  Dios, como Padre amoroso que es, ha provisto la salida para la tentación y también la manera cómo debemos acercarnos a él si pecamos.  Esto lo estudiaremos en detalle en el Paso #3</w:t>
      </w:r>
    </w:p>
    <w:p w:rsidR="00AD18F8" w:rsidRDefault="00AD18F8" w:rsidP="00AD18F8">
      <w:r>
        <w:t xml:space="preserve">PARA PROFUNDIZAR </w:t>
      </w:r>
    </w:p>
    <w:p w:rsidR="00AD18F8" w:rsidRDefault="00AD18F8" w:rsidP="00AD18F8">
      <w:r>
        <w:t xml:space="preserve">Lea 1 Corintios 3:11-15.  Todo cristiano tendrá un juicio.  No será para saber si es salvo, sino para probar sus obras.  </w:t>
      </w:r>
    </w:p>
    <w:p w:rsidR="00AD18F8" w:rsidRDefault="00AD18F8" w:rsidP="00AD18F8">
      <w:r>
        <w:t>Si fueron agradables a Dios, recibirá premio.  Si no lo fueron, perderá los premios especiales (estos premios  no son la salvación, pues ya la tiene, según el v.15).</w:t>
      </w:r>
    </w:p>
    <w:p w:rsidR="00924ACC" w:rsidRDefault="00AD18F8" w:rsidP="00AD18F8">
      <w:r>
        <w:lastRenderedPageBreak/>
        <w:t>¿Tendrá usted premios o apenas será salvo? _____________________ ___________________________________________________________</w:t>
      </w:r>
    </w:p>
    <w:sectPr w:rsidR="00924AC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E8" w:rsidRDefault="00EB12E8" w:rsidP="00AD18F8">
      <w:pPr>
        <w:spacing w:after="0" w:line="240" w:lineRule="auto"/>
      </w:pPr>
      <w:r>
        <w:separator/>
      </w:r>
    </w:p>
  </w:endnote>
  <w:endnote w:type="continuationSeparator" w:id="0">
    <w:p w:rsidR="00EB12E8" w:rsidRDefault="00EB12E8" w:rsidP="00AD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E8" w:rsidRDefault="00EB12E8" w:rsidP="00AD18F8">
      <w:pPr>
        <w:spacing w:after="0" w:line="240" w:lineRule="auto"/>
      </w:pPr>
      <w:r>
        <w:separator/>
      </w:r>
    </w:p>
  </w:footnote>
  <w:footnote w:type="continuationSeparator" w:id="0">
    <w:p w:rsidR="00EB12E8" w:rsidRDefault="00EB12E8" w:rsidP="00AD1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8F8" w:rsidRDefault="00AD18F8">
    <w:pPr>
      <w:pStyle w:val="Encabezado"/>
    </w:pPr>
    <w:r w:rsidRPr="00461209">
      <w:rPr>
        <w:noProof/>
        <w:lang w:eastAsia="es-CL"/>
      </w:rPr>
      <w:drawing>
        <wp:inline distT="0" distB="0" distL="0" distR="0" wp14:anchorId="02628F7E" wp14:editId="1A2787F4">
          <wp:extent cx="5612130" cy="9734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73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F8"/>
    <w:rsid w:val="00652E59"/>
    <w:rsid w:val="00924ACC"/>
    <w:rsid w:val="00AD18F8"/>
    <w:rsid w:val="00E94ACA"/>
    <w:rsid w:val="00EB12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D5263-C78D-4D72-B1BF-51447699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18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8F8"/>
  </w:style>
  <w:style w:type="paragraph" w:styleId="Piedepgina">
    <w:name w:val="footer"/>
    <w:basedOn w:val="Normal"/>
    <w:link w:val="PiedepginaCar"/>
    <w:uiPriority w:val="99"/>
    <w:unhideWhenUsed/>
    <w:rsid w:val="00AD18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guzmàn</dc:creator>
  <cp:keywords/>
  <dc:description/>
  <cp:lastModifiedBy>maria guzmàn</cp:lastModifiedBy>
  <cp:revision>3</cp:revision>
  <dcterms:created xsi:type="dcterms:W3CDTF">2020-04-02T22:36:00Z</dcterms:created>
  <dcterms:modified xsi:type="dcterms:W3CDTF">2020-04-02T23:25:00Z</dcterms:modified>
</cp:coreProperties>
</file>